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B654" w14:textId="77777777" w:rsidR="006806B1" w:rsidRDefault="006806B1" w:rsidP="00C33D65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Regulamin </w:t>
      </w:r>
    </w:p>
    <w:p w14:paraId="78CD6FC8" w14:textId="77777777" w:rsidR="002546B8" w:rsidRDefault="00497501" w:rsidP="00C33D65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97501">
        <w:rPr>
          <w:rFonts w:ascii="Times New Roman" w:hAnsi="Times New Roman" w:cs="Times New Roman"/>
          <w:b/>
          <w:bCs/>
          <w:sz w:val="36"/>
          <w:szCs w:val="36"/>
        </w:rPr>
        <w:t xml:space="preserve">Powiatowego Konkursu na </w:t>
      </w:r>
      <w:r w:rsidR="00D60A09">
        <w:rPr>
          <w:rFonts w:ascii="Times New Roman" w:hAnsi="Times New Roman" w:cs="Times New Roman"/>
          <w:b/>
          <w:bCs/>
          <w:sz w:val="36"/>
          <w:szCs w:val="36"/>
        </w:rPr>
        <w:t xml:space="preserve">Tradycyjny </w:t>
      </w:r>
      <w:r w:rsidRPr="00497501">
        <w:rPr>
          <w:rFonts w:ascii="Times New Roman" w:hAnsi="Times New Roman" w:cs="Times New Roman"/>
          <w:b/>
          <w:bCs/>
          <w:sz w:val="36"/>
          <w:szCs w:val="36"/>
        </w:rPr>
        <w:t xml:space="preserve">Wieniec </w:t>
      </w:r>
      <w:r w:rsidR="00DA33BC">
        <w:rPr>
          <w:rFonts w:ascii="Times New Roman" w:hAnsi="Times New Roman" w:cs="Times New Roman"/>
          <w:b/>
          <w:bCs/>
          <w:sz w:val="36"/>
          <w:szCs w:val="36"/>
        </w:rPr>
        <w:br/>
      </w:r>
      <w:r w:rsidRPr="00497501">
        <w:rPr>
          <w:rFonts w:ascii="Times New Roman" w:hAnsi="Times New Roman" w:cs="Times New Roman"/>
          <w:b/>
          <w:bCs/>
          <w:sz w:val="36"/>
          <w:szCs w:val="36"/>
        </w:rPr>
        <w:t>Powiatu Niżańskiego</w:t>
      </w:r>
      <w:r w:rsidR="00335E36">
        <w:rPr>
          <w:rFonts w:ascii="Times New Roman" w:hAnsi="Times New Roman" w:cs="Times New Roman"/>
          <w:b/>
          <w:bCs/>
          <w:sz w:val="36"/>
          <w:szCs w:val="36"/>
        </w:rPr>
        <w:t xml:space="preserve">, </w:t>
      </w:r>
    </w:p>
    <w:p w14:paraId="7C463F7E" w14:textId="77777777" w:rsidR="006806B1" w:rsidRDefault="00B12F63" w:rsidP="00C33D65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Ulanów</w:t>
      </w:r>
      <w:r w:rsidR="00666EDA">
        <w:rPr>
          <w:rFonts w:ascii="Times New Roman" w:hAnsi="Times New Roman" w:cs="Times New Roman"/>
          <w:b/>
          <w:bCs/>
          <w:sz w:val="36"/>
          <w:szCs w:val="36"/>
        </w:rPr>
        <w:t xml:space="preserve">, </w:t>
      </w:r>
      <w:r w:rsidR="004C6D65">
        <w:rPr>
          <w:rFonts w:ascii="Times New Roman" w:hAnsi="Times New Roman" w:cs="Times New Roman"/>
          <w:b/>
          <w:bCs/>
          <w:sz w:val="36"/>
          <w:szCs w:val="36"/>
        </w:rPr>
        <w:t xml:space="preserve">dnia </w:t>
      </w:r>
      <w:r w:rsidR="00DA33BC">
        <w:rPr>
          <w:rFonts w:ascii="Times New Roman" w:hAnsi="Times New Roman" w:cs="Times New Roman"/>
          <w:b/>
          <w:bCs/>
          <w:sz w:val="36"/>
          <w:szCs w:val="36"/>
        </w:rPr>
        <w:t>2</w:t>
      </w:r>
      <w:r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="004C6D6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6806B1" w:rsidRPr="00666EDA">
        <w:rPr>
          <w:rFonts w:ascii="Times New Roman" w:hAnsi="Times New Roman" w:cs="Times New Roman"/>
          <w:b/>
          <w:bCs/>
          <w:sz w:val="36"/>
          <w:szCs w:val="36"/>
        </w:rPr>
        <w:t>sierpnia 20</w:t>
      </w:r>
      <w:r w:rsidR="008761B6" w:rsidRPr="00666EDA">
        <w:rPr>
          <w:rFonts w:ascii="Times New Roman" w:hAnsi="Times New Roman" w:cs="Times New Roman"/>
          <w:b/>
          <w:bCs/>
          <w:sz w:val="36"/>
          <w:szCs w:val="36"/>
        </w:rPr>
        <w:t>2</w:t>
      </w:r>
      <w:r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="00DA33B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6806B1" w:rsidRPr="00666EDA">
        <w:rPr>
          <w:rFonts w:ascii="Times New Roman" w:hAnsi="Times New Roman" w:cs="Times New Roman"/>
          <w:b/>
          <w:bCs/>
          <w:sz w:val="36"/>
          <w:szCs w:val="36"/>
        </w:rPr>
        <w:t>r.</w:t>
      </w:r>
      <w:r w:rsidR="00666ED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2DFEBE15" w14:textId="77777777" w:rsidR="006806B1" w:rsidRPr="000A4ECA" w:rsidRDefault="006806B1" w:rsidP="006804EE">
      <w:pPr>
        <w:spacing w:before="120" w:after="0" w:line="100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0CF0878" w14:textId="77777777" w:rsidR="000A4ECA" w:rsidRPr="000A4ECA" w:rsidRDefault="006806B1" w:rsidP="000A4ECA">
      <w:pPr>
        <w:pStyle w:val="Akapitzlist1"/>
        <w:numPr>
          <w:ilvl w:val="0"/>
          <w:numId w:val="2"/>
        </w:numPr>
        <w:jc w:val="both"/>
        <w:rPr>
          <w:sz w:val="26"/>
          <w:szCs w:val="26"/>
        </w:rPr>
      </w:pPr>
      <w:r w:rsidRPr="000A4ECA">
        <w:rPr>
          <w:b/>
          <w:bCs/>
          <w:sz w:val="26"/>
          <w:szCs w:val="26"/>
        </w:rPr>
        <w:t>Postanowienia ogólne</w:t>
      </w:r>
    </w:p>
    <w:p w14:paraId="41849918" w14:textId="77777777" w:rsidR="000A4ECA" w:rsidRPr="000A4ECA" w:rsidRDefault="000A4ECA" w:rsidP="000A4ECA">
      <w:pPr>
        <w:pStyle w:val="Akapitzlist1"/>
        <w:jc w:val="both"/>
        <w:rPr>
          <w:sz w:val="26"/>
          <w:szCs w:val="26"/>
        </w:rPr>
      </w:pPr>
    </w:p>
    <w:p w14:paraId="16F1FBB9" w14:textId="77777777" w:rsidR="006806B1" w:rsidRPr="000A4ECA" w:rsidRDefault="006806B1" w:rsidP="00FB77D2">
      <w:pPr>
        <w:pStyle w:val="Akapitzlist1"/>
        <w:numPr>
          <w:ilvl w:val="0"/>
          <w:numId w:val="21"/>
        </w:numPr>
        <w:spacing w:line="276" w:lineRule="auto"/>
        <w:ind w:left="1134" w:hanging="425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Organizatorem </w:t>
      </w:r>
      <w:r w:rsidR="002C70B0">
        <w:rPr>
          <w:sz w:val="26"/>
          <w:szCs w:val="26"/>
        </w:rPr>
        <w:t>K</w:t>
      </w:r>
      <w:r w:rsidRPr="000A4ECA">
        <w:rPr>
          <w:sz w:val="26"/>
          <w:szCs w:val="26"/>
        </w:rPr>
        <w:t xml:space="preserve">onkursu jest </w:t>
      </w:r>
      <w:r w:rsidRPr="000A4ECA">
        <w:rPr>
          <w:b/>
          <w:bCs/>
          <w:sz w:val="26"/>
          <w:szCs w:val="26"/>
        </w:rPr>
        <w:t>Powiat Niżański.</w:t>
      </w:r>
    </w:p>
    <w:p w14:paraId="5C529F0E" w14:textId="77777777" w:rsidR="006806B1" w:rsidRPr="000A4ECA" w:rsidRDefault="006806B1" w:rsidP="00FB77D2">
      <w:pPr>
        <w:pStyle w:val="Akapitzlist1"/>
        <w:numPr>
          <w:ilvl w:val="0"/>
          <w:numId w:val="21"/>
        </w:numPr>
        <w:spacing w:before="60" w:line="276" w:lineRule="auto"/>
        <w:ind w:left="1134" w:hanging="425"/>
        <w:jc w:val="both"/>
        <w:rPr>
          <w:b/>
          <w:bCs/>
          <w:sz w:val="26"/>
          <w:szCs w:val="26"/>
        </w:rPr>
      </w:pPr>
      <w:r w:rsidRPr="000A4ECA">
        <w:rPr>
          <w:sz w:val="26"/>
          <w:szCs w:val="26"/>
        </w:rPr>
        <w:t xml:space="preserve">Współorganizatorem </w:t>
      </w:r>
      <w:r w:rsidR="002C70B0">
        <w:rPr>
          <w:sz w:val="26"/>
          <w:szCs w:val="26"/>
        </w:rPr>
        <w:t>K</w:t>
      </w:r>
      <w:r w:rsidRPr="000A4ECA">
        <w:rPr>
          <w:sz w:val="26"/>
          <w:szCs w:val="26"/>
        </w:rPr>
        <w:t xml:space="preserve">onkursu jest </w:t>
      </w:r>
      <w:r w:rsidR="00B12F63">
        <w:rPr>
          <w:b/>
          <w:bCs/>
          <w:sz w:val="26"/>
          <w:szCs w:val="26"/>
        </w:rPr>
        <w:t>Stowarzyszenie Kulturalno</w:t>
      </w:r>
      <w:r w:rsidR="00627C14">
        <w:rPr>
          <w:b/>
          <w:bCs/>
          <w:sz w:val="26"/>
          <w:szCs w:val="26"/>
        </w:rPr>
        <w:t>-</w:t>
      </w:r>
      <w:r w:rsidR="00B12F63">
        <w:rPr>
          <w:b/>
          <w:bCs/>
          <w:sz w:val="26"/>
          <w:szCs w:val="26"/>
        </w:rPr>
        <w:t>Społ</w:t>
      </w:r>
      <w:r w:rsidR="002D394B">
        <w:rPr>
          <w:b/>
          <w:bCs/>
          <w:sz w:val="26"/>
          <w:szCs w:val="26"/>
        </w:rPr>
        <w:t>e</w:t>
      </w:r>
      <w:r w:rsidR="00B12F63">
        <w:rPr>
          <w:b/>
          <w:bCs/>
          <w:sz w:val="26"/>
          <w:szCs w:val="26"/>
        </w:rPr>
        <w:t>czne „Tratwa”.</w:t>
      </w:r>
    </w:p>
    <w:p w14:paraId="68ACB46D" w14:textId="77777777" w:rsidR="006806B1" w:rsidRPr="000A4ECA" w:rsidRDefault="006806B1" w:rsidP="00FB77D2">
      <w:pPr>
        <w:pStyle w:val="Akapitzlist1"/>
        <w:numPr>
          <w:ilvl w:val="0"/>
          <w:numId w:val="21"/>
        </w:numPr>
        <w:spacing w:before="60" w:line="276" w:lineRule="auto"/>
        <w:ind w:left="1134" w:hanging="425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Konkurs odbędzie się </w:t>
      </w:r>
      <w:r w:rsidR="00DA33BC">
        <w:rPr>
          <w:b/>
          <w:bCs/>
          <w:sz w:val="26"/>
          <w:szCs w:val="26"/>
        </w:rPr>
        <w:t>2</w:t>
      </w:r>
      <w:r w:rsidR="00B12F63">
        <w:rPr>
          <w:b/>
          <w:bCs/>
          <w:sz w:val="26"/>
          <w:szCs w:val="26"/>
        </w:rPr>
        <w:t>3</w:t>
      </w:r>
      <w:r w:rsidRPr="000A4ECA">
        <w:rPr>
          <w:b/>
          <w:bCs/>
          <w:sz w:val="26"/>
          <w:szCs w:val="26"/>
        </w:rPr>
        <w:t xml:space="preserve"> sierpnia 20</w:t>
      </w:r>
      <w:r w:rsidR="008761B6" w:rsidRPr="000A4ECA">
        <w:rPr>
          <w:b/>
          <w:bCs/>
          <w:sz w:val="26"/>
          <w:szCs w:val="26"/>
        </w:rPr>
        <w:t>2</w:t>
      </w:r>
      <w:r w:rsidR="00B12F63">
        <w:rPr>
          <w:b/>
          <w:bCs/>
          <w:sz w:val="26"/>
          <w:szCs w:val="26"/>
        </w:rPr>
        <w:t>6</w:t>
      </w:r>
      <w:r w:rsidRPr="000A4ECA">
        <w:rPr>
          <w:b/>
          <w:bCs/>
          <w:sz w:val="26"/>
          <w:szCs w:val="26"/>
        </w:rPr>
        <w:t xml:space="preserve"> r. w godz. 14.00</w:t>
      </w:r>
      <w:r w:rsidRPr="000A4ECA">
        <w:rPr>
          <w:color w:val="FF0000"/>
          <w:sz w:val="26"/>
          <w:szCs w:val="26"/>
        </w:rPr>
        <w:t xml:space="preserve"> </w:t>
      </w:r>
      <w:r w:rsidRPr="000A4ECA">
        <w:rPr>
          <w:b/>
          <w:bCs/>
          <w:sz w:val="26"/>
          <w:szCs w:val="26"/>
        </w:rPr>
        <w:t>– 1</w:t>
      </w:r>
      <w:r w:rsidR="00ED1DBF" w:rsidRPr="000A4ECA">
        <w:rPr>
          <w:b/>
          <w:bCs/>
          <w:sz w:val="26"/>
          <w:szCs w:val="26"/>
        </w:rPr>
        <w:t>8</w:t>
      </w:r>
      <w:r w:rsidRPr="000A4ECA">
        <w:rPr>
          <w:b/>
          <w:bCs/>
          <w:sz w:val="26"/>
          <w:szCs w:val="26"/>
        </w:rPr>
        <w:t>.00</w:t>
      </w:r>
      <w:r w:rsidRPr="000A4ECA">
        <w:rPr>
          <w:color w:val="FF0000"/>
          <w:sz w:val="26"/>
          <w:szCs w:val="26"/>
        </w:rPr>
        <w:t xml:space="preserve"> </w:t>
      </w:r>
      <w:r w:rsidR="00666EDA" w:rsidRPr="000A4ECA">
        <w:rPr>
          <w:sz w:val="26"/>
          <w:szCs w:val="26"/>
        </w:rPr>
        <w:t xml:space="preserve">na terenie Gminy </w:t>
      </w:r>
      <w:r w:rsidR="00DA33BC">
        <w:rPr>
          <w:sz w:val="26"/>
          <w:szCs w:val="26"/>
        </w:rPr>
        <w:t xml:space="preserve">i Miasta </w:t>
      </w:r>
      <w:r w:rsidR="00B12F63">
        <w:rPr>
          <w:sz w:val="26"/>
          <w:szCs w:val="26"/>
        </w:rPr>
        <w:t xml:space="preserve">Ulanów </w:t>
      </w:r>
      <w:r w:rsidR="00252B8A" w:rsidRPr="000A4ECA">
        <w:rPr>
          <w:sz w:val="26"/>
          <w:szCs w:val="26"/>
        </w:rPr>
        <w:t xml:space="preserve">podczas Dożynek Powiatu Niżańskiego. </w:t>
      </w:r>
      <w:r w:rsidRPr="000A4ECA">
        <w:rPr>
          <w:sz w:val="26"/>
          <w:szCs w:val="26"/>
        </w:rPr>
        <w:t xml:space="preserve"> </w:t>
      </w:r>
    </w:p>
    <w:p w14:paraId="4492995B" w14:textId="77777777" w:rsidR="006806B1" w:rsidRPr="000A4ECA" w:rsidRDefault="006806B1" w:rsidP="00FB77D2">
      <w:pPr>
        <w:pStyle w:val="Akapitzlist1"/>
        <w:numPr>
          <w:ilvl w:val="0"/>
          <w:numId w:val="21"/>
        </w:numPr>
        <w:spacing w:before="60" w:line="276" w:lineRule="auto"/>
        <w:ind w:left="1134" w:hanging="425"/>
        <w:jc w:val="both"/>
        <w:rPr>
          <w:color w:val="2F5496"/>
          <w:sz w:val="26"/>
          <w:szCs w:val="26"/>
        </w:rPr>
      </w:pPr>
      <w:r w:rsidRPr="000A4ECA">
        <w:rPr>
          <w:color w:val="000000"/>
          <w:sz w:val="26"/>
          <w:szCs w:val="26"/>
        </w:rPr>
        <w:t>Podmioty zostaną rekrutowane do projektu poprzez ogłoszenie na stronach</w:t>
      </w:r>
      <w:r w:rsidR="00666EDA" w:rsidRPr="000A4ECA">
        <w:rPr>
          <w:color w:val="000000"/>
          <w:sz w:val="26"/>
          <w:szCs w:val="26"/>
        </w:rPr>
        <w:t xml:space="preserve"> internetowych</w:t>
      </w:r>
      <w:r w:rsidRPr="000A4ECA">
        <w:rPr>
          <w:color w:val="000000"/>
          <w:sz w:val="26"/>
          <w:szCs w:val="26"/>
        </w:rPr>
        <w:t xml:space="preserve">: </w:t>
      </w:r>
      <w:hyperlink r:id="rId8" w:history="1">
        <w:r w:rsidR="00666EDA">
          <w:rPr>
            <w:rStyle w:val="Hipercze"/>
            <w:color w:val="000000"/>
            <w:sz w:val="26"/>
            <w:szCs w:val="26"/>
            <w:u w:val="none"/>
          </w:rPr>
          <w:t>powiatnizanski.pl</w:t>
        </w:r>
      </w:hyperlink>
      <w:r>
        <w:rPr>
          <w:color w:val="000000"/>
          <w:sz w:val="26"/>
          <w:szCs w:val="26"/>
        </w:rPr>
        <w:t>,</w:t>
      </w:r>
      <w:r w:rsidR="00ED1DBF" w:rsidRPr="000A4ECA">
        <w:rPr>
          <w:color w:val="2F5496"/>
          <w:sz w:val="26"/>
          <w:szCs w:val="26"/>
        </w:rPr>
        <w:t xml:space="preserve"> </w:t>
      </w:r>
      <w:r w:rsidR="0047190E">
        <w:rPr>
          <w:color w:val="000000"/>
          <w:sz w:val="26"/>
          <w:szCs w:val="26"/>
        </w:rPr>
        <w:t>bip.</w:t>
      </w:r>
      <w:r w:rsidR="00B12F63">
        <w:rPr>
          <w:color w:val="000000"/>
          <w:sz w:val="26"/>
          <w:szCs w:val="26"/>
        </w:rPr>
        <w:t>ulanow</w:t>
      </w:r>
      <w:r w:rsidR="0047190E">
        <w:rPr>
          <w:color w:val="000000"/>
          <w:sz w:val="26"/>
          <w:szCs w:val="26"/>
        </w:rPr>
        <w:t>.pl oraz na profilu społecznościowym (fb)</w:t>
      </w:r>
      <w:r w:rsidR="00B12F63">
        <w:rPr>
          <w:color w:val="000000"/>
          <w:sz w:val="26"/>
          <w:szCs w:val="26"/>
        </w:rPr>
        <w:t xml:space="preserve"> GCK w Ulanowie</w:t>
      </w:r>
      <w:r w:rsidR="0047190E">
        <w:rPr>
          <w:color w:val="000000"/>
          <w:sz w:val="26"/>
          <w:szCs w:val="26"/>
        </w:rPr>
        <w:t>.</w:t>
      </w:r>
      <w:r w:rsidR="008761B6" w:rsidRPr="000A4ECA">
        <w:rPr>
          <w:color w:val="2F5496"/>
          <w:sz w:val="26"/>
          <w:szCs w:val="26"/>
        </w:rPr>
        <w:t xml:space="preserve"> </w:t>
      </w:r>
    </w:p>
    <w:p w14:paraId="47121724" w14:textId="77777777" w:rsidR="006806B1" w:rsidRPr="000A4ECA" w:rsidRDefault="006806B1" w:rsidP="00FB77D2">
      <w:pPr>
        <w:pStyle w:val="Akapitzlist1"/>
        <w:numPr>
          <w:ilvl w:val="0"/>
          <w:numId w:val="21"/>
        </w:numPr>
        <w:spacing w:before="60" w:line="276" w:lineRule="auto"/>
        <w:ind w:left="1134" w:hanging="425"/>
        <w:jc w:val="both"/>
        <w:rPr>
          <w:b/>
          <w:bCs/>
          <w:sz w:val="26"/>
          <w:szCs w:val="26"/>
        </w:rPr>
      </w:pPr>
      <w:r w:rsidRPr="000A4ECA">
        <w:rPr>
          <w:sz w:val="26"/>
          <w:szCs w:val="26"/>
        </w:rPr>
        <w:t xml:space="preserve">Organizatorzy zapewniają uczestnikom miejsce do zaprezentowania </w:t>
      </w:r>
      <w:r w:rsidR="00497501" w:rsidRPr="000A4ECA">
        <w:rPr>
          <w:sz w:val="26"/>
          <w:szCs w:val="26"/>
        </w:rPr>
        <w:t xml:space="preserve">wieńców </w:t>
      </w:r>
      <w:r w:rsidRPr="000A4ECA">
        <w:rPr>
          <w:sz w:val="26"/>
          <w:szCs w:val="26"/>
        </w:rPr>
        <w:t xml:space="preserve">konkursowych. </w:t>
      </w:r>
    </w:p>
    <w:p w14:paraId="1C0EAD2D" w14:textId="77777777" w:rsidR="000A4ECA" w:rsidRPr="000A4ECA" w:rsidRDefault="000A4ECA" w:rsidP="000A4ECA">
      <w:pPr>
        <w:pStyle w:val="Akapitzlist1"/>
        <w:spacing w:before="60" w:line="276" w:lineRule="auto"/>
        <w:ind w:left="709"/>
        <w:jc w:val="both"/>
        <w:rPr>
          <w:b/>
          <w:bCs/>
          <w:sz w:val="26"/>
          <w:szCs w:val="26"/>
        </w:rPr>
      </w:pPr>
    </w:p>
    <w:p w14:paraId="7A165CCE" w14:textId="77777777" w:rsidR="006806B1" w:rsidRPr="000A4ECA" w:rsidRDefault="006806B1" w:rsidP="000A4ECA">
      <w:pPr>
        <w:pStyle w:val="Akapitzlist1"/>
        <w:numPr>
          <w:ilvl w:val="0"/>
          <w:numId w:val="2"/>
        </w:numPr>
        <w:spacing w:line="276" w:lineRule="auto"/>
        <w:ind w:left="714" w:hanging="357"/>
        <w:jc w:val="both"/>
        <w:rPr>
          <w:sz w:val="26"/>
          <w:szCs w:val="26"/>
        </w:rPr>
      </w:pPr>
      <w:r w:rsidRPr="000A4ECA">
        <w:rPr>
          <w:b/>
          <w:bCs/>
          <w:sz w:val="26"/>
          <w:szCs w:val="26"/>
        </w:rPr>
        <w:t>Cele konkursu</w:t>
      </w:r>
    </w:p>
    <w:p w14:paraId="46F33349" w14:textId="77777777" w:rsidR="000A4ECA" w:rsidRPr="000A4ECA" w:rsidRDefault="000A4ECA" w:rsidP="000A4ECA">
      <w:pPr>
        <w:pStyle w:val="Akapitzlist1"/>
        <w:spacing w:line="276" w:lineRule="auto"/>
        <w:ind w:left="714"/>
        <w:jc w:val="both"/>
        <w:rPr>
          <w:sz w:val="26"/>
          <w:szCs w:val="26"/>
        </w:rPr>
      </w:pPr>
    </w:p>
    <w:p w14:paraId="7B035973" w14:textId="77777777" w:rsidR="00497501" w:rsidRPr="000A4ECA" w:rsidRDefault="00497501" w:rsidP="00FB77D2">
      <w:pPr>
        <w:pStyle w:val="Akapitzlist1"/>
        <w:numPr>
          <w:ilvl w:val="0"/>
          <w:numId w:val="22"/>
        </w:numPr>
        <w:spacing w:line="276" w:lineRule="auto"/>
        <w:ind w:left="1134" w:hanging="425"/>
        <w:jc w:val="both"/>
        <w:rPr>
          <w:sz w:val="26"/>
          <w:szCs w:val="26"/>
        </w:rPr>
      </w:pPr>
      <w:r w:rsidRPr="000A4ECA">
        <w:rPr>
          <w:sz w:val="26"/>
          <w:szCs w:val="26"/>
        </w:rPr>
        <w:t>Kultywowanie oraz popularyzacja najbardziej wartościowych, kulturowych tradycji regionalnych oraz najciekawszych dziedzin plastyki ludowej.</w:t>
      </w:r>
    </w:p>
    <w:p w14:paraId="4A8B7A20" w14:textId="77777777" w:rsidR="00497501" w:rsidRPr="000A4ECA" w:rsidRDefault="00497501" w:rsidP="00FB77D2">
      <w:pPr>
        <w:pStyle w:val="Akapitzlist1"/>
        <w:numPr>
          <w:ilvl w:val="0"/>
          <w:numId w:val="22"/>
        </w:numPr>
        <w:spacing w:line="276" w:lineRule="auto"/>
        <w:ind w:left="1134" w:hanging="425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Prezentacja bogactwa plonów wkomponowanych w </w:t>
      </w:r>
      <w:r w:rsidR="00D60A09" w:rsidRPr="000A4ECA">
        <w:rPr>
          <w:sz w:val="26"/>
          <w:szCs w:val="26"/>
        </w:rPr>
        <w:t xml:space="preserve">tradycyjny </w:t>
      </w:r>
      <w:r w:rsidRPr="000A4ECA">
        <w:rPr>
          <w:sz w:val="26"/>
          <w:szCs w:val="26"/>
        </w:rPr>
        <w:t>wieniec.</w:t>
      </w:r>
    </w:p>
    <w:p w14:paraId="63D90673" w14:textId="77777777" w:rsidR="00497501" w:rsidRPr="000A4ECA" w:rsidRDefault="00497501" w:rsidP="00FB77D2">
      <w:pPr>
        <w:pStyle w:val="Akapitzlist1"/>
        <w:numPr>
          <w:ilvl w:val="0"/>
          <w:numId w:val="22"/>
        </w:numPr>
        <w:spacing w:line="276" w:lineRule="auto"/>
        <w:ind w:left="1134" w:hanging="425"/>
        <w:jc w:val="both"/>
        <w:rPr>
          <w:sz w:val="26"/>
          <w:szCs w:val="26"/>
        </w:rPr>
      </w:pPr>
      <w:r w:rsidRPr="000A4ECA">
        <w:rPr>
          <w:sz w:val="26"/>
          <w:szCs w:val="26"/>
        </w:rPr>
        <w:t>Promocja dorobku kulturowego polskiej wsi.</w:t>
      </w:r>
    </w:p>
    <w:p w14:paraId="17D9480A" w14:textId="77777777" w:rsidR="00497501" w:rsidRPr="000A4ECA" w:rsidRDefault="00497501" w:rsidP="00FB77D2">
      <w:pPr>
        <w:pStyle w:val="Akapitzlist1"/>
        <w:numPr>
          <w:ilvl w:val="0"/>
          <w:numId w:val="22"/>
        </w:numPr>
        <w:spacing w:line="276" w:lineRule="auto"/>
        <w:ind w:left="1134" w:hanging="425"/>
        <w:jc w:val="both"/>
        <w:rPr>
          <w:sz w:val="26"/>
          <w:szCs w:val="26"/>
        </w:rPr>
      </w:pPr>
      <w:r w:rsidRPr="000A4ECA">
        <w:rPr>
          <w:sz w:val="26"/>
          <w:szCs w:val="26"/>
        </w:rPr>
        <w:t>Rozbudzanie i poszerzanie zainteresowań twórczością ludową.</w:t>
      </w:r>
    </w:p>
    <w:p w14:paraId="05AD6E72" w14:textId="77777777" w:rsidR="00497501" w:rsidRPr="000A4ECA" w:rsidRDefault="00497501" w:rsidP="00FB77D2">
      <w:pPr>
        <w:pStyle w:val="Akapitzlist1"/>
        <w:numPr>
          <w:ilvl w:val="0"/>
          <w:numId w:val="22"/>
        </w:numPr>
        <w:spacing w:line="276" w:lineRule="auto"/>
        <w:ind w:left="1134" w:hanging="425"/>
        <w:jc w:val="both"/>
        <w:rPr>
          <w:sz w:val="26"/>
          <w:szCs w:val="26"/>
        </w:rPr>
      </w:pPr>
      <w:r w:rsidRPr="000A4ECA">
        <w:rPr>
          <w:sz w:val="26"/>
          <w:szCs w:val="26"/>
        </w:rPr>
        <w:t>Promowanie twórczości o wysokich walorach artystycznych.</w:t>
      </w:r>
    </w:p>
    <w:p w14:paraId="6972B17A" w14:textId="77777777" w:rsidR="006806B1" w:rsidRPr="000A4ECA" w:rsidRDefault="006806B1" w:rsidP="00FB77D2">
      <w:pPr>
        <w:pStyle w:val="Akapitzlist1"/>
        <w:numPr>
          <w:ilvl w:val="0"/>
          <w:numId w:val="22"/>
        </w:numPr>
        <w:spacing w:line="276" w:lineRule="auto"/>
        <w:ind w:left="1134" w:hanging="425"/>
        <w:jc w:val="both"/>
        <w:rPr>
          <w:sz w:val="26"/>
          <w:szCs w:val="26"/>
        </w:rPr>
      </w:pPr>
      <w:r w:rsidRPr="000A4ECA">
        <w:rPr>
          <w:sz w:val="26"/>
          <w:szCs w:val="26"/>
        </w:rPr>
        <w:t>Aktywizacja mieszkańców na rzecz podejmowanych inicjatyw poprzez poznanie tradycji regionu.</w:t>
      </w:r>
    </w:p>
    <w:p w14:paraId="700F79A6" w14:textId="77777777" w:rsidR="006806B1" w:rsidRPr="000A4ECA" w:rsidRDefault="006806B1" w:rsidP="00FB77D2">
      <w:pPr>
        <w:pStyle w:val="Akapitzlist1"/>
        <w:numPr>
          <w:ilvl w:val="0"/>
          <w:numId w:val="22"/>
        </w:numPr>
        <w:spacing w:line="276" w:lineRule="auto"/>
        <w:ind w:left="1134" w:hanging="425"/>
        <w:jc w:val="both"/>
        <w:rPr>
          <w:sz w:val="26"/>
          <w:szCs w:val="26"/>
        </w:rPr>
      </w:pPr>
      <w:r w:rsidRPr="000A4ECA">
        <w:rPr>
          <w:sz w:val="26"/>
          <w:szCs w:val="26"/>
        </w:rPr>
        <w:t>Zaprezentowanie szerokiemu gronu odbiorców bogactwa i różnorodności lokalnych tradycji.</w:t>
      </w:r>
    </w:p>
    <w:p w14:paraId="1CBAB777" w14:textId="77777777" w:rsidR="006806B1" w:rsidRPr="000A4ECA" w:rsidRDefault="006806B1" w:rsidP="00FB77D2">
      <w:pPr>
        <w:pStyle w:val="Akapitzlist1"/>
        <w:numPr>
          <w:ilvl w:val="0"/>
          <w:numId w:val="22"/>
        </w:numPr>
        <w:spacing w:line="276" w:lineRule="auto"/>
        <w:ind w:left="1134" w:hanging="425"/>
        <w:jc w:val="both"/>
        <w:rPr>
          <w:b/>
          <w:bCs/>
          <w:sz w:val="26"/>
          <w:szCs w:val="26"/>
        </w:rPr>
      </w:pPr>
      <w:r w:rsidRPr="000A4ECA">
        <w:rPr>
          <w:sz w:val="26"/>
          <w:szCs w:val="26"/>
        </w:rPr>
        <w:t>Prezentacja dokonań organizacji działających w środowisku wiejskim.</w:t>
      </w:r>
    </w:p>
    <w:p w14:paraId="421D01E8" w14:textId="77777777" w:rsidR="006806B1" w:rsidRPr="000A4ECA" w:rsidRDefault="006806B1" w:rsidP="00FB77D2">
      <w:pPr>
        <w:pStyle w:val="Akapitzlist1"/>
        <w:numPr>
          <w:ilvl w:val="0"/>
          <w:numId w:val="22"/>
        </w:numPr>
        <w:spacing w:line="276" w:lineRule="auto"/>
        <w:ind w:left="1134" w:hanging="425"/>
        <w:jc w:val="both"/>
        <w:rPr>
          <w:b/>
          <w:bCs/>
          <w:sz w:val="26"/>
          <w:szCs w:val="26"/>
        </w:rPr>
      </w:pPr>
      <w:r w:rsidRPr="000A4ECA">
        <w:rPr>
          <w:sz w:val="26"/>
          <w:szCs w:val="26"/>
        </w:rPr>
        <w:t xml:space="preserve">Promowanie społecznej aktywności mieszkańców wsi. </w:t>
      </w:r>
    </w:p>
    <w:p w14:paraId="6DDF0B87" w14:textId="77777777" w:rsidR="006806B1" w:rsidRPr="000A4ECA" w:rsidRDefault="006806B1" w:rsidP="00FB77D2">
      <w:pPr>
        <w:pStyle w:val="Akapitzlist1"/>
        <w:numPr>
          <w:ilvl w:val="0"/>
          <w:numId w:val="22"/>
        </w:numPr>
        <w:spacing w:line="276" w:lineRule="auto"/>
        <w:ind w:left="1134" w:hanging="425"/>
        <w:jc w:val="both"/>
        <w:rPr>
          <w:b/>
          <w:bCs/>
          <w:sz w:val="26"/>
          <w:szCs w:val="26"/>
        </w:rPr>
      </w:pPr>
      <w:r w:rsidRPr="000A4ECA">
        <w:rPr>
          <w:sz w:val="26"/>
          <w:szCs w:val="26"/>
        </w:rPr>
        <w:t xml:space="preserve">Wzrost zainteresowania kontynuowaniem tradycji przez ludzi młodych, szczególnie </w:t>
      </w:r>
      <w:r w:rsidR="002C70B0">
        <w:rPr>
          <w:sz w:val="26"/>
          <w:szCs w:val="26"/>
        </w:rPr>
        <w:t>osób mieszkających</w:t>
      </w:r>
      <w:r w:rsidRPr="000A4ECA">
        <w:rPr>
          <w:sz w:val="26"/>
          <w:szCs w:val="26"/>
        </w:rPr>
        <w:t xml:space="preserve"> na obszarach wiejskich. </w:t>
      </w:r>
    </w:p>
    <w:p w14:paraId="20CA299D" w14:textId="77777777" w:rsidR="002546B8" w:rsidRPr="000A4ECA" w:rsidRDefault="002546B8" w:rsidP="000A4ECA">
      <w:pPr>
        <w:pStyle w:val="Akapitzlist1"/>
        <w:spacing w:line="276" w:lineRule="auto"/>
        <w:jc w:val="both"/>
        <w:rPr>
          <w:sz w:val="26"/>
          <w:szCs w:val="26"/>
        </w:rPr>
      </w:pPr>
    </w:p>
    <w:p w14:paraId="06AB3159" w14:textId="77777777" w:rsidR="00826A3F" w:rsidRPr="000A4ECA" w:rsidRDefault="00826A3F" w:rsidP="000A4ECA">
      <w:pPr>
        <w:pStyle w:val="Akapitzlist1"/>
        <w:spacing w:line="276" w:lineRule="auto"/>
        <w:jc w:val="both"/>
        <w:rPr>
          <w:sz w:val="26"/>
          <w:szCs w:val="26"/>
        </w:rPr>
      </w:pPr>
    </w:p>
    <w:p w14:paraId="7090D77B" w14:textId="77777777" w:rsidR="000A4ECA" w:rsidRPr="000A4ECA" w:rsidRDefault="006806B1" w:rsidP="000A4ECA">
      <w:pPr>
        <w:pStyle w:val="Akapitzlist1"/>
        <w:numPr>
          <w:ilvl w:val="0"/>
          <w:numId w:val="2"/>
        </w:numPr>
        <w:spacing w:before="240" w:after="240" w:line="276" w:lineRule="auto"/>
        <w:ind w:left="714" w:hanging="288"/>
        <w:jc w:val="both"/>
        <w:rPr>
          <w:sz w:val="26"/>
          <w:szCs w:val="26"/>
        </w:rPr>
      </w:pPr>
      <w:r w:rsidRPr="000A4ECA">
        <w:rPr>
          <w:b/>
          <w:bCs/>
          <w:sz w:val="26"/>
          <w:szCs w:val="26"/>
        </w:rPr>
        <w:lastRenderedPageBreak/>
        <w:t>Warunki uczestnictwa</w:t>
      </w:r>
    </w:p>
    <w:p w14:paraId="7FA773B4" w14:textId="77777777" w:rsidR="00DE1493" w:rsidRPr="00FB77D2" w:rsidRDefault="00DE1493" w:rsidP="00FB77D2">
      <w:pPr>
        <w:pStyle w:val="Akapitzlist1"/>
        <w:numPr>
          <w:ilvl w:val="0"/>
          <w:numId w:val="23"/>
        </w:numPr>
        <w:spacing w:line="276" w:lineRule="auto"/>
        <w:ind w:left="1134" w:hanging="425"/>
        <w:jc w:val="both"/>
        <w:rPr>
          <w:sz w:val="26"/>
          <w:szCs w:val="26"/>
        </w:rPr>
      </w:pPr>
      <w:r w:rsidRPr="00FB77D2">
        <w:rPr>
          <w:sz w:val="26"/>
          <w:szCs w:val="26"/>
        </w:rPr>
        <w:t>Konkurs ma charakter otwarty, mo</w:t>
      </w:r>
      <w:r w:rsidR="00FB77D2" w:rsidRPr="00FB77D2">
        <w:rPr>
          <w:sz w:val="26"/>
          <w:szCs w:val="26"/>
        </w:rPr>
        <w:t>gą</w:t>
      </w:r>
      <w:r w:rsidRPr="00FB77D2">
        <w:rPr>
          <w:sz w:val="26"/>
          <w:szCs w:val="26"/>
        </w:rPr>
        <w:t xml:space="preserve"> w nim wziąć udział </w:t>
      </w:r>
      <w:r w:rsidR="00FB77D2" w:rsidRPr="00FB77D2">
        <w:rPr>
          <w:sz w:val="26"/>
          <w:szCs w:val="26"/>
        </w:rPr>
        <w:t xml:space="preserve">grupy </w:t>
      </w:r>
      <w:r w:rsidRPr="00FB77D2">
        <w:rPr>
          <w:sz w:val="26"/>
          <w:szCs w:val="26"/>
        </w:rPr>
        <w:t>wieńcow</w:t>
      </w:r>
      <w:r w:rsidR="00FB77D2" w:rsidRPr="00FB77D2">
        <w:rPr>
          <w:sz w:val="26"/>
          <w:szCs w:val="26"/>
        </w:rPr>
        <w:t>e</w:t>
      </w:r>
      <w:r w:rsidRPr="00FB77D2">
        <w:rPr>
          <w:sz w:val="26"/>
          <w:szCs w:val="26"/>
        </w:rPr>
        <w:t xml:space="preserve"> </w:t>
      </w:r>
      <w:r w:rsidR="00FB77D2">
        <w:rPr>
          <w:sz w:val="26"/>
          <w:szCs w:val="26"/>
        </w:rPr>
        <w:br/>
      </w:r>
      <w:r w:rsidRPr="00FB77D2">
        <w:rPr>
          <w:sz w:val="26"/>
          <w:szCs w:val="26"/>
        </w:rPr>
        <w:t xml:space="preserve">z terenu </w:t>
      </w:r>
      <w:r w:rsidR="00FB77D2">
        <w:rPr>
          <w:sz w:val="26"/>
          <w:szCs w:val="26"/>
        </w:rPr>
        <w:t>Powiatu Niżańskiego</w:t>
      </w:r>
      <w:r w:rsidRPr="00FB77D2">
        <w:rPr>
          <w:sz w:val="26"/>
          <w:szCs w:val="26"/>
        </w:rPr>
        <w:t xml:space="preserve"> (np. </w:t>
      </w:r>
      <w:r w:rsidRPr="00FB77D2">
        <w:rPr>
          <w:color w:val="000000"/>
          <w:sz w:val="26"/>
          <w:szCs w:val="26"/>
        </w:rPr>
        <w:t xml:space="preserve">Koła Gospodyń Wiejskich, </w:t>
      </w:r>
      <w:r w:rsidR="002C70B0">
        <w:rPr>
          <w:color w:val="000000"/>
          <w:sz w:val="26"/>
          <w:szCs w:val="26"/>
        </w:rPr>
        <w:t>S</w:t>
      </w:r>
      <w:r w:rsidRPr="00FB77D2">
        <w:rPr>
          <w:color w:val="000000"/>
          <w:sz w:val="26"/>
          <w:szCs w:val="26"/>
        </w:rPr>
        <w:t>towarzyszenia, grupy nieformalne)</w:t>
      </w:r>
      <w:r w:rsidRPr="00FB77D2">
        <w:rPr>
          <w:sz w:val="26"/>
          <w:szCs w:val="26"/>
        </w:rPr>
        <w:t xml:space="preserve">. </w:t>
      </w:r>
    </w:p>
    <w:p w14:paraId="560EC17E" w14:textId="77777777" w:rsidR="002546B8" w:rsidRPr="000A4ECA" w:rsidRDefault="002546B8" w:rsidP="00FB77D2">
      <w:pPr>
        <w:pStyle w:val="Akapitzlist1"/>
        <w:numPr>
          <w:ilvl w:val="0"/>
          <w:numId w:val="23"/>
        </w:numPr>
        <w:spacing w:line="276" w:lineRule="auto"/>
        <w:ind w:left="1134" w:hanging="425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Warunkiem udziału w </w:t>
      </w:r>
      <w:r w:rsidR="002C70B0">
        <w:rPr>
          <w:sz w:val="26"/>
          <w:szCs w:val="26"/>
        </w:rPr>
        <w:t>K</w:t>
      </w:r>
      <w:r w:rsidRPr="000A4ECA">
        <w:rPr>
          <w:sz w:val="26"/>
          <w:szCs w:val="26"/>
        </w:rPr>
        <w:t>onkursie jest:</w:t>
      </w:r>
    </w:p>
    <w:p w14:paraId="0F21D76B" w14:textId="77777777" w:rsidR="00FB77D2" w:rsidRDefault="002546B8" w:rsidP="00FB77D2">
      <w:pPr>
        <w:pStyle w:val="Akapitzlist1"/>
        <w:numPr>
          <w:ilvl w:val="0"/>
          <w:numId w:val="24"/>
        </w:numPr>
        <w:tabs>
          <w:tab w:val="left" w:pos="1134"/>
        </w:tabs>
        <w:spacing w:line="276" w:lineRule="auto"/>
        <w:ind w:left="1134" w:firstLine="0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kompletne wypełnienie formularza zgłoszeniowego (załącznik do </w:t>
      </w:r>
    </w:p>
    <w:p w14:paraId="2051D2C7" w14:textId="77777777" w:rsidR="00FB77D2" w:rsidRDefault="002546B8" w:rsidP="00FB77D2">
      <w:pPr>
        <w:pStyle w:val="Akapitzlist1"/>
        <w:tabs>
          <w:tab w:val="left" w:pos="1134"/>
        </w:tabs>
        <w:spacing w:line="276" w:lineRule="auto"/>
        <w:ind w:left="1134" w:firstLine="284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regulaminu) – decyduje data złożenia dokumentów u organizatora </w:t>
      </w:r>
    </w:p>
    <w:p w14:paraId="7E0FEAE4" w14:textId="77777777" w:rsidR="002546B8" w:rsidRPr="000A4ECA" w:rsidRDefault="002546B8" w:rsidP="00FB77D2">
      <w:pPr>
        <w:pStyle w:val="Akapitzlist1"/>
        <w:tabs>
          <w:tab w:val="left" w:pos="1134"/>
        </w:tabs>
        <w:spacing w:line="276" w:lineRule="auto"/>
        <w:ind w:left="1134" w:firstLine="284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konkursu, </w:t>
      </w:r>
    </w:p>
    <w:p w14:paraId="43B31B6C" w14:textId="77777777" w:rsidR="002546B8" w:rsidRPr="000A4ECA" w:rsidRDefault="002546B8" w:rsidP="00FB77D2">
      <w:pPr>
        <w:pStyle w:val="Akapitzlist1"/>
        <w:numPr>
          <w:ilvl w:val="0"/>
          <w:numId w:val="24"/>
        </w:numPr>
        <w:tabs>
          <w:tab w:val="left" w:pos="1134"/>
        </w:tabs>
        <w:spacing w:line="276" w:lineRule="auto"/>
        <w:ind w:left="1134" w:firstLine="0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akceptacja zasad określonych w regulaminie, </w:t>
      </w:r>
    </w:p>
    <w:p w14:paraId="492FDBF8" w14:textId="77777777" w:rsidR="002546B8" w:rsidRPr="000A4ECA" w:rsidRDefault="002546B8" w:rsidP="00FB77D2">
      <w:pPr>
        <w:pStyle w:val="Akapitzlist1"/>
        <w:numPr>
          <w:ilvl w:val="0"/>
          <w:numId w:val="24"/>
        </w:numPr>
        <w:tabs>
          <w:tab w:val="left" w:pos="1134"/>
        </w:tabs>
        <w:spacing w:line="276" w:lineRule="auto"/>
        <w:ind w:left="1134" w:firstLine="0"/>
        <w:jc w:val="both"/>
        <w:rPr>
          <w:sz w:val="26"/>
          <w:szCs w:val="26"/>
        </w:rPr>
      </w:pPr>
      <w:r w:rsidRPr="000A4ECA">
        <w:rPr>
          <w:sz w:val="26"/>
          <w:szCs w:val="26"/>
        </w:rPr>
        <w:t>przygotowanie na własny koszt wieńców konkursowych,</w:t>
      </w:r>
    </w:p>
    <w:p w14:paraId="4C169BD9" w14:textId="77777777" w:rsidR="002546B8" w:rsidRPr="000A4ECA" w:rsidRDefault="00FB77D2" w:rsidP="00FB77D2">
      <w:pPr>
        <w:pStyle w:val="Akapitzlist1"/>
        <w:numPr>
          <w:ilvl w:val="0"/>
          <w:numId w:val="24"/>
        </w:numPr>
        <w:tabs>
          <w:tab w:val="left" w:pos="1134"/>
        </w:tabs>
        <w:spacing w:line="276" w:lineRule="auto"/>
        <w:ind w:left="1134" w:firstLine="0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z</w:t>
      </w:r>
      <w:r w:rsidR="002546B8" w:rsidRPr="000A4ECA">
        <w:rPr>
          <w:sz w:val="26"/>
          <w:szCs w:val="26"/>
        </w:rPr>
        <w:t xml:space="preserve">aprezentowanie wieńca konkursowego uczestnikom </w:t>
      </w:r>
      <w:r w:rsidR="002C70B0">
        <w:rPr>
          <w:sz w:val="26"/>
          <w:szCs w:val="26"/>
        </w:rPr>
        <w:t>wydarzenia</w:t>
      </w:r>
      <w:r w:rsidR="002546B8" w:rsidRPr="000A4ECA">
        <w:rPr>
          <w:sz w:val="26"/>
          <w:szCs w:val="26"/>
        </w:rPr>
        <w:t>.</w:t>
      </w:r>
    </w:p>
    <w:p w14:paraId="1A65BD1C" w14:textId="77777777" w:rsidR="00DE1493" w:rsidRPr="00FB77D2" w:rsidRDefault="00DE1493" w:rsidP="00FB77D2">
      <w:pPr>
        <w:pStyle w:val="Akapitzlist1"/>
        <w:numPr>
          <w:ilvl w:val="0"/>
          <w:numId w:val="23"/>
        </w:numPr>
        <w:spacing w:line="276" w:lineRule="auto"/>
        <w:ind w:left="1134" w:hanging="425"/>
        <w:jc w:val="both"/>
        <w:rPr>
          <w:sz w:val="26"/>
          <w:szCs w:val="26"/>
        </w:rPr>
      </w:pPr>
      <w:r w:rsidRPr="00FB77D2">
        <w:rPr>
          <w:sz w:val="26"/>
          <w:szCs w:val="26"/>
        </w:rPr>
        <w:t xml:space="preserve">Uczestnikami </w:t>
      </w:r>
      <w:r w:rsidR="002C70B0">
        <w:rPr>
          <w:sz w:val="26"/>
          <w:szCs w:val="26"/>
        </w:rPr>
        <w:t>K</w:t>
      </w:r>
      <w:r w:rsidRPr="00FB77D2">
        <w:rPr>
          <w:sz w:val="26"/>
          <w:szCs w:val="26"/>
        </w:rPr>
        <w:t xml:space="preserve">onkursu nie mogą być przedstawiciele organizatorów, członkowie komisji oceniającej </w:t>
      </w:r>
      <w:r w:rsidR="00EB5DEC">
        <w:rPr>
          <w:sz w:val="26"/>
          <w:szCs w:val="26"/>
        </w:rPr>
        <w:t>wieńce</w:t>
      </w:r>
      <w:r w:rsidRPr="00FB77D2">
        <w:rPr>
          <w:sz w:val="26"/>
          <w:szCs w:val="26"/>
        </w:rPr>
        <w:t xml:space="preserve"> oraz ich bliscy. </w:t>
      </w:r>
    </w:p>
    <w:p w14:paraId="4C149684" w14:textId="77777777" w:rsidR="00DE1493" w:rsidRPr="000A4ECA" w:rsidRDefault="00DE1493" w:rsidP="00FB77D2">
      <w:pPr>
        <w:pStyle w:val="Akapitzlist1"/>
        <w:numPr>
          <w:ilvl w:val="0"/>
          <w:numId w:val="23"/>
        </w:numPr>
        <w:spacing w:line="276" w:lineRule="auto"/>
        <w:ind w:left="1134" w:hanging="425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Grupy wieńcowe przyjeżdżają do </w:t>
      </w:r>
      <w:r w:rsidR="002C70B0">
        <w:rPr>
          <w:sz w:val="26"/>
          <w:szCs w:val="26"/>
        </w:rPr>
        <w:t>Ulanowa</w:t>
      </w:r>
      <w:r w:rsidRPr="000A4ECA">
        <w:rPr>
          <w:sz w:val="26"/>
          <w:szCs w:val="26"/>
        </w:rPr>
        <w:t xml:space="preserve"> na własny koszt. </w:t>
      </w:r>
    </w:p>
    <w:p w14:paraId="4CDF1A66" w14:textId="77777777" w:rsidR="00DE1493" w:rsidRPr="000A4ECA" w:rsidRDefault="00DE1493" w:rsidP="00FB77D2">
      <w:pPr>
        <w:pStyle w:val="Akapitzlist1"/>
        <w:numPr>
          <w:ilvl w:val="0"/>
          <w:numId w:val="23"/>
        </w:numPr>
        <w:spacing w:line="276" w:lineRule="auto"/>
        <w:ind w:left="1134" w:hanging="425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Każda grupa wieńcowa powinna być zaopatrzona w planszę informacyjną zawierającą nazwę gminy, którą reprezentuje oraz nazwę grupy wieńcowej. </w:t>
      </w:r>
    </w:p>
    <w:p w14:paraId="260489BB" w14:textId="77777777" w:rsidR="00DE1493" w:rsidRPr="000A4ECA" w:rsidRDefault="00DE1493" w:rsidP="00FB77D2">
      <w:pPr>
        <w:pStyle w:val="Akapitzlist1"/>
        <w:numPr>
          <w:ilvl w:val="0"/>
          <w:numId w:val="23"/>
        </w:numPr>
        <w:spacing w:line="276" w:lineRule="auto"/>
        <w:ind w:left="1134" w:hanging="425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Grupa wieńcowa powinna być przygotowana do zabezpieczenia </w:t>
      </w:r>
      <w:bookmarkStart w:id="0" w:name="_Hlk122380052"/>
      <w:r w:rsidRPr="000A4ECA">
        <w:rPr>
          <w:sz w:val="26"/>
          <w:szCs w:val="26"/>
        </w:rPr>
        <w:t>wieńca w</w:t>
      </w:r>
      <w:r w:rsidR="00D60A09" w:rsidRPr="000A4ECA">
        <w:rPr>
          <w:sz w:val="26"/>
          <w:szCs w:val="26"/>
        </w:rPr>
        <w:t> </w:t>
      </w:r>
      <w:r w:rsidRPr="000A4ECA">
        <w:rPr>
          <w:sz w:val="26"/>
          <w:szCs w:val="26"/>
        </w:rPr>
        <w:t>razie niesprzyjających warunków atmosferycznych.</w:t>
      </w:r>
    </w:p>
    <w:bookmarkEnd w:id="0"/>
    <w:p w14:paraId="17249A23" w14:textId="77777777" w:rsidR="006806B1" w:rsidRPr="000A4ECA" w:rsidRDefault="006806B1" w:rsidP="000A4ECA">
      <w:pPr>
        <w:pStyle w:val="Akapitzlist1"/>
        <w:spacing w:before="60" w:line="276" w:lineRule="auto"/>
        <w:ind w:left="709"/>
        <w:jc w:val="both"/>
        <w:rPr>
          <w:sz w:val="26"/>
          <w:szCs w:val="26"/>
        </w:rPr>
      </w:pPr>
    </w:p>
    <w:p w14:paraId="7239E3F7" w14:textId="77777777" w:rsidR="006806B1" w:rsidRDefault="000A4ECA" w:rsidP="000A4ECA">
      <w:pPr>
        <w:pStyle w:val="Akapitzlist1"/>
        <w:numPr>
          <w:ilvl w:val="0"/>
          <w:numId w:val="2"/>
        </w:numPr>
        <w:spacing w:line="276" w:lineRule="auto"/>
        <w:ind w:hanging="720"/>
        <w:jc w:val="both"/>
        <w:rPr>
          <w:b/>
          <w:bCs/>
          <w:color w:val="000000"/>
          <w:sz w:val="26"/>
          <w:szCs w:val="26"/>
        </w:rPr>
      </w:pPr>
      <w:r w:rsidRPr="000A4ECA">
        <w:rPr>
          <w:b/>
          <w:bCs/>
          <w:color w:val="000000"/>
          <w:sz w:val="26"/>
          <w:szCs w:val="26"/>
        </w:rPr>
        <w:t xml:space="preserve">  </w:t>
      </w:r>
      <w:r w:rsidR="006806B1" w:rsidRPr="000A4ECA">
        <w:rPr>
          <w:b/>
          <w:bCs/>
          <w:color w:val="000000"/>
          <w:sz w:val="26"/>
          <w:szCs w:val="26"/>
        </w:rPr>
        <w:t xml:space="preserve">Kryteria rekrutacji </w:t>
      </w:r>
    </w:p>
    <w:p w14:paraId="31EB5DDD" w14:textId="77777777" w:rsidR="00FB77D2" w:rsidRDefault="00FB77D2" w:rsidP="00FB77D2">
      <w:pPr>
        <w:pStyle w:val="Akapitzlist1"/>
        <w:spacing w:line="276" w:lineRule="auto"/>
        <w:jc w:val="both"/>
        <w:rPr>
          <w:b/>
          <w:bCs/>
          <w:color w:val="000000"/>
          <w:sz w:val="26"/>
          <w:szCs w:val="26"/>
        </w:rPr>
      </w:pPr>
    </w:p>
    <w:p w14:paraId="2D7CA6C0" w14:textId="77777777" w:rsidR="00FB77D2" w:rsidRPr="00961ADA" w:rsidRDefault="00FB77D2" w:rsidP="00FB77D2">
      <w:pPr>
        <w:pStyle w:val="Akapitzlist1"/>
        <w:numPr>
          <w:ilvl w:val="0"/>
          <w:numId w:val="20"/>
        </w:numPr>
        <w:spacing w:line="276" w:lineRule="auto"/>
        <w:ind w:hanging="644"/>
        <w:jc w:val="both"/>
        <w:rPr>
          <w:b/>
          <w:bCs/>
          <w:color w:val="000000"/>
          <w:sz w:val="26"/>
          <w:szCs w:val="26"/>
        </w:rPr>
      </w:pPr>
      <w:r w:rsidRPr="00A50BC1">
        <w:rPr>
          <w:color w:val="000000"/>
          <w:sz w:val="26"/>
          <w:szCs w:val="26"/>
        </w:rPr>
        <w:t xml:space="preserve">Uzupełnione formularze zgłoszeniowe należy składać </w:t>
      </w:r>
      <w:r w:rsidRPr="00961ADA">
        <w:rPr>
          <w:b/>
          <w:bCs/>
          <w:color w:val="000000"/>
          <w:sz w:val="26"/>
          <w:szCs w:val="26"/>
        </w:rPr>
        <w:t xml:space="preserve">za pośrednictwem poczty elektronicznej, na adres </w:t>
      </w:r>
      <w:hyperlink r:id="rId9" w:history="1">
        <w:r w:rsidR="00DA33BC" w:rsidRPr="00D7607B">
          <w:rPr>
            <w:rStyle w:val="Hipercze"/>
            <w:b/>
            <w:bCs/>
            <w:sz w:val="26"/>
            <w:szCs w:val="26"/>
          </w:rPr>
          <w:t>ppirog@powiatnizanski.pl</w:t>
        </w:r>
      </w:hyperlink>
      <w:r w:rsidRPr="00961ADA">
        <w:rPr>
          <w:b/>
          <w:bCs/>
          <w:color w:val="000000"/>
          <w:sz w:val="26"/>
          <w:szCs w:val="26"/>
        </w:rPr>
        <w:t xml:space="preserve"> lub osobiście w</w:t>
      </w:r>
      <w:r w:rsidR="00DA33BC">
        <w:rPr>
          <w:b/>
          <w:bCs/>
          <w:color w:val="000000"/>
          <w:sz w:val="26"/>
          <w:szCs w:val="26"/>
        </w:rPr>
        <w:t> </w:t>
      </w:r>
      <w:r w:rsidRPr="00961ADA">
        <w:rPr>
          <w:b/>
          <w:bCs/>
          <w:color w:val="000000"/>
          <w:sz w:val="26"/>
          <w:szCs w:val="26"/>
        </w:rPr>
        <w:t xml:space="preserve">Starostwie Powiatowym w Nisku, Wydział Edukacji, Spraw Społecznych i Promocji, Plac Wolności </w:t>
      </w:r>
      <w:r w:rsidR="002C70B0">
        <w:rPr>
          <w:b/>
          <w:bCs/>
          <w:color w:val="000000"/>
          <w:sz w:val="26"/>
          <w:szCs w:val="26"/>
        </w:rPr>
        <w:t>2</w:t>
      </w:r>
      <w:r w:rsidRPr="00961ADA">
        <w:rPr>
          <w:b/>
          <w:bCs/>
          <w:color w:val="000000"/>
          <w:sz w:val="26"/>
          <w:szCs w:val="26"/>
        </w:rPr>
        <w:t>, p. 11.</w:t>
      </w:r>
    </w:p>
    <w:p w14:paraId="2215E7D2" w14:textId="77777777" w:rsidR="00FB77D2" w:rsidRDefault="00961ADA" w:rsidP="00961ADA">
      <w:pPr>
        <w:pStyle w:val="Akapitzlist1"/>
        <w:numPr>
          <w:ilvl w:val="0"/>
          <w:numId w:val="20"/>
        </w:numPr>
        <w:spacing w:line="276" w:lineRule="auto"/>
        <w:ind w:left="851" w:hanging="644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</w:t>
      </w:r>
      <w:r w:rsidR="00FB77D2">
        <w:rPr>
          <w:b/>
          <w:bCs/>
          <w:color w:val="000000"/>
          <w:sz w:val="26"/>
          <w:szCs w:val="26"/>
        </w:rPr>
        <w:t>Zgłoszenia należy składać do dnia 1</w:t>
      </w:r>
      <w:r w:rsidR="00A866CA">
        <w:rPr>
          <w:b/>
          <w:bCs/>
          <w:color w:val="000000"/>
          <w:sz w:val="26"/>
          <w:szCs w:val="26"/>
        </w:rPr>
        <w:t>9</w:t>
      </w:r>
      <w:r w:rsidR="00FB77D2">
        <w:rPr>
          <w:b/>
          <w:bCs/>
          <w:color w:val="000000"/>
          <w:sz w:val="26"/>
          <w:szCs w:val="26"/>
        </w:rPr>
        <w:t xml:space="preserve"> sierpnia 202</w:t>
      </w:r>
      <w:r w:rsidR="00B12F63">
        <w:rPr>
          <w:b/>
          <w:bCs/>
          <w:color w:val="000000"/>
          <w:sz w:val="26"/>
          <w:szCs w:val="26"/>
        </w:rPr>
        <w:t>6</w:t>
      </w:r>
      <w:r w:rsidR="00FB77D2">
        <w:rPr>
          <w:b/>
          <w:bCs/>
          <w:color w:val="000000"/>
          <w:sz w:val="26"/>
          <w:szCs w:val="26"/>
        </w:rPr>
        <w:t xml:space="preserve"> r., </w:t>
      </w:r>
      <w:r w:rsidR="00A866CA">
        <w:rPr>
          <w:b/>
          <w:bCs/>
          <w:color w:val="000000"/>
          <w:sz w:val="26"/>
          <w:szCs w:val="26"/>
        </w:rPr>
        <w:t xml:space="preserve">do </w:t>
      </w:r>
      <w:r w:rsidR="00FB77D2">
        <w:rPr>
          <w:b/>
          <w:bCs/>
          <w:color w:val="000000"/>
          <w:sz w:val="26"/>
          <w:szCs w:val="26"/>
        </w:rPr>
        <w:t>g. 12.00.</w:t>
      </w:r>
    </w:p>
    <w:p w14:paraId="3D6B357C" w14:textId="77777777" w:rsidR="000A4ECA" w:rsidRPr="000A4ECA" w:rsidRDefault="000A4ECA" w:rsidP="000A4ECA">
      <w:pPr>
        <w:pStyle w:val="Akapitzlist1"/>
        <w:spacing w:line="276" w:lineRule="auto"/>
        <w:ind w:left="-284"/>
        <w:jc w:val="center"/>
        <w:rPr>
          <w:b/>
          <w:bCs/>
          <w:color w:val="000000"/>
          <w:sz w:val="26"/>
          <w:szCs w:val="26"/>
        </w:rPr>
      </w:pPr>
    </w:p>
    <w:p w14:paraId="54EFB9DA" w14:textId="77777777" w:rsidR="006806B1" w:rsidRDefault="006806B1" w:rsidP="000A4ECA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Wyłonion</w:t>
      </w:r>
      <w:r w:rsidR="00FB77D2">
        <w:rPr>
          <w:rFonts w:ascii="Times New Roman" w:hAnsi="Times New Roman" w:cs="Times New Roman"/>
          <w:color w:val="000000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000000"/>
          <w:sz w:val="26"/>
          <w:szCs w:val="26"/>
        </w:rPr>
        <w:t>podmiot</w:t>
      </w:r>
      <w:r w:rsidR="00FB77D2">
        <w:rPr>
          <w:rFonts w:ascii="Times New Roman" w:hAnsi="Times New Roman" w:cs="Times New Roman"/>
          <w:color w:val="000000"/>
          <w:sz w:val="26"/>
          <w:szCs w:val="26"/>
        </w:rPr>
        <w:t>y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we</w:t>
      </w:r>
      <w:r w:rsidR="00FB77D2">
        <w:rPr>
          <w:rFonts w:ascii="Times New Roman" w:hAnsi="Times New Roman" w:cs="Times New Roman"/>
          <w:color w:val="000000"/>
          <w:sz w:val="26"/>
          <w:szCs w:val="26"/>
        </w:rPr>
        <w:t>zmą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udział w Powiatowym Konkursie na </w:t>
      </w:r>
      <w:r w:rsidR="00D60A09">
        <w:rPr>
          <w:rFonts w:ascii="Times New Roman" w:hAnsi="Times New Roman" w:cs="Times New Roman"/>
          <w:color w:val="000000"/>
          <w:sz w:val="26"/>
          <w:szCs w:val="26"/>
        </w:rPr>
        <w:t xml:space="preserve">Tradycyjny </w:t>
      </w:r>
      <w:r w:rsidR="00497501">
        <w:rPr>
          <w:rFonts w:ascii="Times New Roman" w:hAnsi="Times New Roman" w:cs="Times New Roman"/>
          <w:color w:val="000000"/>
          <w:sz w:val="26"/>
          <w:szCs w:val="26"/>
        </w:rPr>
        <w:t xml:space="preserve">Wieniec </w:t>
      </w:r>
      <w:r>
        <w:rPr>
          <w:rFonts w:ascii="Times New Roman" w:hAnsi="Times New Roman" w:cs="Times New Roman"/>
          <w:color w:val="000000"/>
          <w:sz w:val="26"/>
          <w:szCs w:val="26"/>
        </w:rPr>
        <w:t>Powiatu Niżańskiego</w:t>
      </w:r>
      <w:r w:rsidR="00C85F17">
        <w:rPr>
          <w:rFonts w:ascii="Times New Roman" w:hAnsi="Times New Roman" w:cs="Times New Roman"/>
          <w:color w:val="000000"/>
          <w:sz w:val="26"/>
          <w:szCs w:val="26"/>
        </w:rPr>
        <w:t xml:space="preserve"> oraz w kategorii: Nagroda Publiczności.</w:t>
      </w:r>
    </w:p>
    <w:p w14:paraId="0BB9B7F1" w14:textId="77777777" w:rsidR="00FB77D2" w:rsidRPr="000A4ECA" w:rsidRDefault="00FB77D2" w:rsidP="000A4E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ED2408F" w14:textId="77777777" w:rsidR="000A4ECA" w:rsidRPr="000A4ECA" w:rsidRDefault="00411AAA" w:rsidP="000A4ECA">
      <w:pPr>
        <w:pStyle w:val="Akapitzlist1"/>
        <w:numPr>
          <w:ilvl w:val="0"/>
          <w:numId w:val="2"/>
        </w:numPr>
        <w:spacing w:line="276" w:lineRule="auto"/>
        <w:ind w:hanging="720"/>
        <w:jc w:val="both"/>
        <w:rPr>
          <w:sz w:val="26"/>
          <w:szCs w:val="26"/>
        </w:rPr>
      </w:pPr>
      <w:r w:rsidRPr="000A4ECA">
        <w:rPr>
          <w:b/>
          <w:bCs/>
          <w:sz w:val="26"/>
          <w:szCs w:val="26"/>
        </w:rPr>
        <w:t xml:space="preserve"> </w:t>
      </w:r>
      <w:r w:rsidR="006806B1" w:rsidRPr="000A4ECA">
        <w:rPr>
          <w:b/>
          <w:bCs/>
          <w:sz w:val="26"/>
          <w:szCs w:val="26"/>
        </w:rPr>
        <w:t>Ocena wyrobów konkursowych i nagrody</w:t>
      </w:r>
    </w:p>
    <w:p w14:paraId="1303AE01" w14:textId="77777777" w:rsidR="000A4ECA" w:rsidRPr="000A4ECA" w:rsidRDefault="000A4ECA" w:rsidP="000A4ECA">
      <w:pPr>
        <w:pStyle w:val="Akapitzlist1"/>
        <w:spacing w:line="276" w:lineRule="auto"/>
        <w:jc w:val="both"/>
        <w:rPr>
          <w:sz w:val="26"/>
          <w:szCs w:val="26"/>
        </w:rPr>
      </w:pPr>
    </w:p>
    <w:p w14:paraId="0F37202D" w14:textId="77777777" w:rsidR="006806B1" w:rsidRPr="000A4ECA" w:rsidRDefault="006806B1" w:rsidP="000A4ECA">
      <w:pPr>
        <w:pStyle w:val="Akapitzlist1"/>
        <w:numPr>
          <w:ilvl w:val="0"/>
          <w:numId w:val="6"/>
        </w:numPr>
        <w:spacing w:line="276" w:lineRule="auto"/>
        <w:ind w:left="709" w:hanging="283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Oceny </w:t>
      </w:r>
      <w:r w:rsidR="008326E0" w:rsidRPr="000A4ECA">
        <w:rPr>
          <w:sz w:val="26"/>
          <w:szCs w:val="26"/>
        </w:rPr>
        <w:t>wieńców</w:t>
      </w:r>
      <w:r w:rsidRPr="000A4ECA">
        <w:rPr>
          <w:sz w:val="26"/>
          <w:szCs w:val="26"/>
        </w:rPr>
        <w:t xml:space="preserve"> konkursowych i przyznania nagród dokonuje komisja konkursowa złożona z </w:t>
      </w:r>
      <w:r w:rsidR="008326E0" w:rsidRPr="000A4ECA">
        <w:rPr>
          <w:sz w:val="26"/>
          <w:szCs w:val="26"/>
        </w:rPr>
        <w:t>3</w:t>
      </w:r>
      <w:r w:rsidRPr="000A4ECA">
        <w:rPr>
          <w:sz w:val="26"/>
          <w:szCs w:val="26"/>
        </w:rPr>
        <w:t xml:space="preserve"> osób. </w:t>
      </w:r>
    </w:p>
    <w:p w14:paraId="50DA2095" w14:textId="77777777" w:rsidR="006806B1" w:rsidRPr="000A4ECA" w:rsidRDefault="006806B1" w:rsidP="000A4ECA">
      <w:pPr>
        <w:pStyle w:val="Akapitzlist1"/>
        <w:numPr>
          <w:ilvl w:val="0"/>
          <w:numId w:val="6"/>
        </w:numPr>
        <w:spacing w:before="60" w:line="276" w:lineRule="auto"/>
        <w:ind w:left="709" w:hanging="283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Skład komisji zostanie przedstawiony przed </w:t>
      </w:r>
      <w:r w:rsidR="002C70B0">
        <w:rPr>
          <w:sz w:val="26"/>
          <w:szCs w:val="26"/>
        </w:rPr>
        <w:t>K</w:t>
      </w:r>
      <w:r w:rsidRPr="000A4ECA">
        <w:rPr>
          <w:sz w:val="26"/>
          <w:szCs w:val="26"/>
        </w:rPr>
        <w:t>onkursem.</w:t>
      </w:r>
    </w:p>
    <w:p w14:paraId="5B20E3D8" w14:textId="77777777" w:rsidR="00C73641" w:rsidRPr="000A4ECA" w:rsidRDefault="00C73641" w:rsidP="000A4ECA">
      <w:pPr>
        <w:pStyle w:val="Akapitzlist1"/>
        <w:numPr>
          <w:ilvl w:val="0"/>
          <w:numId w:val="6"/>
        </w:numPr>
        <w:spacing w:before="60" w:line="276" w:lineRule="auto"/>
        <w:ind w:hanging="1014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Kryteria oceny: </w:t>
      </w:r>
    </w:p>
    <w:p w14:paraId="17D1CF01" w14:textId="77777777" w:rsidR="00C73641" w:rsidRPr="000A4ECA" w:rsidRDefault="00C73641" w:rsidP="000A4ECA">
      <w:pPr>
        <w:pStyle w:val="Akapitzlist1"/>
        <w:numPr>
          <w:ilvl w:val="2"/>
          <w:numId w:val="16"/>
        </w:numPr>
        <w:spacing w:before="60" w:line="276" w:lineRule="auto"/>
        <w:ind w:left="1276" w:hanging="283"/>
        <w:jc w:val="both"/>
        <w:rPr>
          <w:sz w:val="26"/>
          <w:szCs w:val="26"/>
        </w:rPr>
      </w:pPr>
      <w:r w:rsidRPr="000A4ECA">
        <w:rPr>
          <w:sz w:val="26"/>
          <w:szCs w:val="26"/>
        </w:rPr>
        <w:lastRenderedPageBreak/>
        <w:t>materiały wykorzystane w wieńcu muszą być związane ze świętem plonów (kłosy, ziarna, warzywa, owoce, kwiaty – tylko plony ojczystej ziemi). Wieńce nie mogą być wykonane z użyciem plastiku, styropianu i</w:t>
      </w:r>
      <w:r w:rsidR="00DA33BC">
        <w:rPr>
          <w:sz w:val="26"/>
          <w:szCs w:val="26"/>
        </w:rPr>
        <w:t> </w:t>
      </w:r>
      <w:r w:rsidRPr="000A4ECA">
        <w:rPr>
          <w:sz w:val="26"/>
          <w:szCs w:val="26"/>
        </w:rPr>
        <w:t xml:space="preserve">sztucznych kwiatów. </w:t>
      </w:r>
    </w:p>
    <w:p w14:paraId="66FF24AA" w14:textId="77777777" w:rsidR="00C73641" w:rsidRDefault="00C73641" w:rsidP="000A4ECA">
      <w:pPr>
        <w:pStyle w:val="Akapitzlist1"/>
        <w:numPr>
          <w:ilvl w:val="2"/>
          <w:numId w:val="16"/>
        </w:numPr>
        <w:spacing w:before="60" w:line="276" w:lineRule="auto"/>
        <w:ind w:left="1276" w:hanging="283"/>
        <w:jc w:val="both"/>
        <w:rPr>
          <w:color w:val="000000"/>
          <w:sz w:val="26"/>
          <w:szCs w:val="26"/>
        </w:rPr>
      </w:pPr>
      <w:r w:rsidRPr="000A4ECA">
        <w:rPr>
          <w:sz w:val="26"/>
          <w:szCs w:val="26"/>
        </w:rPr>
        <w:t xml:space="preserve">wygląd zewnętrzny (walory </w:t>
      </w:r>
      <w:r>
        <w:rPr>
          <w:color w:val="000000"/>
          <w:sz w:val="26"/>
          <w:szCs w:val="26"/>
        </w:rPr>
        <w:t>estetyczne, technika, materiał, kompozycja, itp.) oraz ogólny wyraz artystyczny.</w:t>
      </w:r>
    </w:p>
    <w:p w14:paraId="652E7CA6" w14:textId="77777777" w:rsidR="00C73641" w:rsidRDefault="00C73641" w:rsidP="000A4ECA">
      <w:pPr>
        <w:pStyle w:val="Akapitzlist1"/>
        <w:numPr>
          <w:ilvl w:val="2"/>
          <w:numId w:val="16"/>
        </w:numPr>
        <w:spacing w:before="60" w:line="276" w:lineRule="auto"/>
        <w:ind w:left="1276" w:hanging="28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nawiązanie do tradycji, zastosowanie autentycznie ludowych, starych wzorów</w:t>
      </w:r>
      <w:r w:rsidR="002918EC">
        <w:rPr>
          <w:color w:val="000000"/>
          <w:sz w:val="26"/>
          <w:szCs w:val="26"/>
        </w:rPr>
        <w:t>, ogólny wyraz artystyczny nawiązujący formą do tradycyjnych wieńców dożynkowych.</w:t>
      </w:r>
    </w:p>
    <w:p w14:paraId="4370E5EA" w14:textId="77777777" w:rsidR="006806B1" w:rsidRDefault="006806B1" w:rsidP="005D7495">
      <w:pPr>
        <w:pStyle w:val="Akapitzlist1"/>
        <w:numPr>
          <w:ilvl w:val="0"/>
          <w:numId w:val="6"/>
        </w:numPr>
        <w:spacing w:before="60" w:line="276" w:lineRule="auto"/>
        <w:ind w:left="709" w:hanging="283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Nagrod</w:t>
      </w:r>
      <w:r w:rsidR="006259FB">
        <w:rPr>
          <w:b/>
          <w:bCs/>
          <w:color w:val="000000"/>
          <w:sz w:val="26"/>
          <w:szCs w:val="26"/>
        </w:rPr>
        <w:t>ami w konkursie</w:t>
      </w:r>
      <w:r w:rsidR="005D7495">
        <w:rPr>
          <w:b/>
          <w:bCs/>
          <w:color w:val="000000"/>
          <w:sz w:val="26"/>
          <w:szCs w:val="26"/>
        </w:rPr>
        <w:t xml:space="preserve"> za zajęcie </w:t>
      </w:r>
      <w:r w:rsidR="005D7495">
        <w:rPr>
          <w:b/>
          <w:bCs/>
          <w:color w:val="000000"/>
          <w:sz w:val="26"/>
          <w:szCs w:val="26"/>
          <w:u w:val="single"/>
        </w:rPr>
        <w:t>I, II, III miejsca</w:t>
      </w:r>
      <w:r w:rsidR="006259FB">
        <w:rPr>
          <w:b/>
          <w:bCs/>
          <w:color w:val="000000"/>
          <w:sz w:val="26"/>
          <w:szCs w:val="26"/>
        </w:rPr>
        <w:t xml:space="preserve"> będą nagrody finansowe/karty podarunkowe.</w:t>
      </w:r>
    </w:p>
    <w:p w14:paraId="5D311447" w14:textId="77777777" w:rsidR="00C85F17" w:rsidRDefault="00C85F17" w:rsidP="005D7495">
      <w:pPr>
        <w:pStyle w:val="Akapitzlist1"/>
        <w:numPr>
          <w:ilvl w:val="0"/>
          <w:numId w:val="6"/>
        </w:numPr>
        <w:spacing w:before="60" w:line="276" w:lineRule="auto"/>
        <w:ind w:left="709" w:hanging="28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Wieniec, który zdobędzie pierwsz</w:t>
      </w:r>
      <w:r w:rsidR="002C70B0">
        <w:rPr>
          <w:color w:val="000000"/>
          <w:sz w:val="26"/>
          <w:szCs w:val="26"/>
        </w:rPr>
        <w:t>ą</w:t>
      </w:r>
      <w:r>
        <w:rPr>
          <w:color w:val="000000"/>
          <w:sz w:val="26"/>
          <w:szCs w:val="26"/>
        </w:rPr>
        <w:t xml:space="preserve"> nagrodę (w kategorii: Jury) jest reprezentantem Powiatu Niżańskiego na Dożynkach Wojewódzkich.</w:t>
      </w:r>
    </w:p>
    <w:p w14:paraId="3EE3D291" w14:textId="77777777" w:rsidR="006806B1" w:rsidRDefault="006806B1" w:rsidP="000A4ECA">
      <w:pPr>
        <w:pStyle w:val="Akapitzlist1"/>
        <w:numPr>
          <w:ilvl w:val="0"/>
          <w:numId w:val="6"/>
        </w:numPr>
        <w:spacing w:before="60" w:line="276" w:lineRule="auto"/>
        <w:ind w:left="709" w:hanging="28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Ogłoszenie wyników konkursu nastąpi</w:t>
      </w:r>
      <w:r w:rsidR="002C70B0">
        <w:rPr>
          <w:color w:val="000000"/>
          <w:sz w:val="26"/>
          <w:szCs w:val="26"/>
        </w:rPr>
        <w:t xml:space="preserve"> w dniu 23 sierpnia 2026 r.</w:t>
      </w:r>
      <w:r>
        <w:rPr>
          <w:color w:val="000000"/>
          <w:sz w:val="26"/>
          <w:szCs w:val="26"/>
        </w:rPr>
        <w:t xml:space="preserve"> ok. godz. 1</w:t>
      </w:r>
      <w:r w:rsidR="00ED1DBF">
        <w:rPr>
          <w:color w:val="000000"/>
          <w:sz w:val="26"/>
          <w:szCs w:val="26"/>
        </w:rPr>
        <w:t>8</w:t>
      </w:r>
      <w:r>
        <w:rPr>
          <w:color w:val="000000"/>
          <w:sz w:val="26"/>
          <w:szCs w:val="26"/>
        </w:rPr>
        <w:t>.00.</w:t>
      </w:r>
    </w:p>
    <w:p w14:paraId="4511D84C" w14:textId="77777777" w:rsidR="006806B1" w:rsidRDefault="006806B1" w:rsidP="000A4ECA">
      <w:pPr>
        <w:pStyle w:val="Akapitzlist1"/>
        <w:numPr>
          <w:ilvl w:val="0"/>
          <w:numId w:val="6"/>
        </w:numPr>
        <w:spacing w:before="60" w:line="276" w:lineRule="auto"/>
        <w:ind w:left="709" w:hanging="283"/>
        <w:jc w:val="both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Od podjętej przez </w:t>
      </w:r>
      <w:r w:rsidR="002C70B0">
        <w:rPr>
          <w:color w:val="000000"/>
          <w:sz w:val="26"/>
          <w:szCs w:val="26"/>
        </w:rPr>
        <w:t>K</w:t>
      </w:r>
      <w:r>
        <w:rPr>
          <w:color w:val="000000"/>
          <w:sz w:val="26"/>
          <w:szCs w:val="26"/>
        </w:rPr>
        <w:t>omisję decyzji o przyznaniu nagród nie przysługuje odwołanie</w:t>
      </w:r>
      <w:r w:rsidR="00C85F17">
        <w:rPr>
          <w:color w:val="000000"/>
          <w:sz w:val="26"/>
          <w:szCs w:val="26"/>
        </w:rPr>
        <w:t>.</w:t>
      </w:r>
    </w:p>
    <w:p w14:paraId="58A3AA5C" w14:textId="77777777" w:rsidR="00C85F17" w:rsidRDefault="00C85F17" w:rsidP="000A4ECA">
      <w:pPr>
        <w:pStyle w:val="Akapitzlist1"/>
        <w:numPr>
          <w:ilvl w:val="0"/>
          <w:numId w:val="6"/>
        </w:numPr>
        <w:spacing w:before="60" w:line="276" w:lineRule="auto"/>
        <w:ind w:left="709" w:hanging="28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Wieniec, który zdobędzie największą ilość głosów w kategorii: Nagroda Publiczności otrzymuj</w:t>
      </w:r>
      <w:r w:rsidR="002918EC">
        <w:rPr>
          <w:color w:val="000000"/>
          <w:sz w:val="26"/>
          <w:szCs w:val="26"/>
        </w:rPr>
        <w:t>e</w:t>
      </w:r>
      <w:r w:rsidR="00182D80">
        <w:rPr>
          <w:color w:val="000000"/>
          <w:sz w:val="26"/>
          <w:szCs w:val="26"/>
        </w:rPr>
        <w:t xml:space="preserve"> pamiątkowy puchar</w:t>
      </w:r>
      <w:r>
        <w:rPr>
          <w:color w:val="000000"/>
          <w:sz w:val="26"/>
          <w:szCs w:val="26"/>
        </w:rPr>
        <w:t>.</w:t>
      </w:r>
    </w:p>
    <w:p w14:paraId="19CB6198" w14:textId="77777777" w:rsidR="002D0201" w:rsidRPr="001449BE" w:rsidRDefault="002D0201" w:rsidP="000A4ECA">
      <w:pPr>
        <w:pStyle w:val="Akapitzlist1"/>
        <w:numPr>
          <w:ilvl w:val="0"/>
          <w:numId w:val="6"/>
        </w:numPr>
        <w:spacing w:before="60" w:line="276" w:lineRule="auto"/>
        <w:ind w:left="709" w:hanging="283"/>
        <w:jc w:val="both"/>
        <w:rPr>
          <w:b/>
          <w:bCs/>
          <w:color w:val="000000"/>
          <w:sz w:val="26"/>
          <w:szCs w:val="26"/>
        </w:rPr>
      </w:pPr>
      <w:r w:rsidRPr="001449BE">
        <w:rPr>
          <w:b/>
          <w:bCs/>
          <w:color w:val="000000"/>
          <w:sz w:val="26"/>
          <w:szCs w:val="26"/>
        </w:rPr>
        <w:t>Głosowanie w kategorii: Nagroda Publiczności jest przewidziane do 17:</w:t>
      </w:r>
      <w:r w:rsidR="008576CE">
        <w:rPr>
          <w:b/>
          <w:bCs/>
          <w:color w:val="000000"/>
          <w:sz w:val="26"/>
          <w:szCs w:val="26"/>
        </w:rPr>
        <w:t>0</w:t>
      </w:r>
      <w:r w:rsidRPr="001449BE">
        <w:rPr>
          <w:b/>
          <w:bCs/>
          <w:color w:val="000000"/>
          <w:sz w:val="26"/>
          <w:szCs w:val="26"/>
        </w:rPr>
        <w:t>0 lub zakończenia losów.</w:t>
      </w:r>
    </w:p>
    <w:p w14:paraId="2A6BB35A" w14:textId="77777777" w:rsidR="002918EC" w:rsidRPr="00C85F17" w:rsidRDefault="002918EC" w:rsidP="002918EC">
      <w:pPr>
        <w:pStyle w:val="Akapitzlist1"/>
        <w:spacing w:before="60" w:line="276" w:lineRule="auto"/>
        <w:ind w:left="426"/>
        <w:jc w:val="both"/>
        <w:rPr>
          <w:color w:val="EE0000"/>
          <w:sz w:val="26"/>
          <w:szCs w:val="26"/>
        </w:rPr>
      </w:pPr>
    </w:p>
    <w:p w14:paraId="00CC40D7" w14:textId="77777777" w:rsidR="006806B1" w:rsidRDefault="006806B1" w:rsidP="000A4ECA">
      <w:pPr>
        <w:pStyle w:val="Akapitzlist1"/>
        <w:numPr>
          <w:ilvl w:val="0"/>
          <w:numId w:val="2"/>
        </w:numPr>
        <w:spacing w:line="276" w:lineRule="auto"/>
        <w:jc w:val="both"/>
        <w:rPr>
          <w:b/>
          <w:bCs/>
          <w:sz w:val="26"/>
          <w:szCs w:val="26"/>
        </w:rPr>
      </w:pPr>
      <w:r w:rsidRPr="000A4ECA">
        <w:rPr>
          <w:b/>
          <w:bCs/>
          <w:sz w:val="26"/>
          <w:szCs w:val="26"/>
        </w:rPr>
        <w:t>Postanowienia końcowe</w:t>
      </w:r>
    </w:p>
    <w:p w14:paraId="36E033F9" w14:textId="77777777" w:rsidR="000A4ECA" w:rsidRPr="000A4ECA" w:rsidRDefault="000A4ECA" w:rsidP="000A4ECA">
      <w:pPr>
        <w:pStyle w:val="Akapitzlist1"/>
        <w:spacing w:line="276" w:lineRule="auto"/>
        <w:jc w:val="both"/>
        <w:rPr>
          <w:b/>
          <w:bCs/>
          <w:sz w:val="26"/>
          <w:szCs w:val="26"/>
        </w:rPr>
      </w:pPr>
    </w:p>
    <w:p w14:paraId="5236B651" w14:textId="77777777" w:rsidR="006806B1" w:rsidRPr="000A4ECA" w:rsidRDefault="006806B1" w:rsidP="000A4ECA">
      <w:pPr>
        <w:pStyle w:val="Akapitzlist1"/>
        <w:numPr>
          <w:ilvl w:val="0"/>
          <w:numId w:val="8"/>
        </w:numPr>
        <w:spacing w:line="276" w:lineRule="auto"/>
        <w:ind w:left="709" w:hanging="284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Organizatorzy zastrzegają sobie prawo do opublikowania imion i nazwisk, zdjęć i informacji o zwycięzcach i uczestnikach </w:t>
      </w:r>
      <w:r w:rsidR="002C70B0">
        <w:rPr>
          <w:sz w:val="26"/>
          <w:szCs w:val="26"/>
        </w:rPr>
        <w:t>K</w:t>
      </w:r>
      <w:r w:rsidRPr="000A4ECA">
        <w:rPr>
          <w:sz w:val="26"/>
          <w:szCs w:val="26"/>
        </w:rPr>
        <w:t>onkursu.</w:t>
      </w:r>
    </w:p>
    <w:p w14:paraId="17FD2515" w14:textId="77777777" w:rsidR="006806B1" w:rsidRPr="000A4ECA" w:rsidRDefault="006806B1" w:rsidP="000A4ECA">
      <w:pPr>
        <w:pStyle w:val="Akapitzlist1"/>
        <w:numPr>
          <w:ilvl w:val="0"/>
          <w:numId w:val="8"/>
        </w:numPr>
        <w:spacing w:before="60" w:line="276" w:lineRule="auto"/>
        <w:ind w:left="709" w:hanging="284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Poprzez przystąpienie do </w:t>
      </w:r>
      <w:r w:rsidR="002C70B0">
        <w:rPr>
          <w:sz w:val="26"/>
          <w:szCs w:val="26"/>
        </w:rPr>
        <w:t>K</w:t>
      </w:r>
      <w:r w:rsidRPr="000A4ECA">
        <w:rPr>
          <w:sz w:val="26"/>
          <w:szCs w:val="26"/>
        </w:rPr>
        <w:t>onkursu uczestnicy wyrażają zgodę na warunki zawarte w regulaminie.</w:t>
      </w:r>
    </w:p>
    <w:p w14:paraId="6584606E" w14:textId="77777777" w:rsidR="006806B1" w:rsidRPr="000A4ECA" w:rsidRDefault="006806B1" w:rsidP="000A4ECA">
      <w:pPr>
        <w:pStyle w:val="Akapitzlist1"/>
        <w:numPr>
          <w:ilvl w:val="0"/>
          <w:numId w:val="8"/>
        </w:numPr>
        <w:spacing w:before="60" w:line="276" w:lineRule="auto"/>
        <w:ind w:left="709" w:hanging="284"/>
        <w:jc w:val="both"/>
        <w:rPr>
          <w:sz w:val="26"/>
          <w:szCs w:val="26"/>
        </w:rPr>
      </w:pPr>
      <w:r w:rsidRPr="000A4ECA">
        <w:rPr>
          <w:sz w:val="26"/>
          <w:szCs w:val="26"/>
        </w:rPr>
        <w:t xml:space="preserve">Regulamin </w:t>
      </w:r>
      <w:r w:rsidR="002C70B0">
        <w:rPr>
          <w:sz w:val="26"/>
          <w:szCs w:val="26"/>
        </w:rPr>
        <w:t>K</w:t>
      </w:r>
      <w:r w:rsidRPr="000A4ECA">
        <w:rPr>
          <w:sz w:val="26"/>
          <w:szCs w:val="26"/>
        </w:rPr>
        <w:t>onkursu jest udostępniony do wglądu w siedzibie organizatora.</w:t>
      </w:r>
    </w:p>
    <w:p w14:paraId="227458F2" w14:textId="77777777" w:rsidR="006806B1" w:rsidRPr="000A4ECA" w:rsidRDefault="006806B1" w:rsidP="000A4ECA">
      <w:pPr>
        <w:pStyle w:val="Akapitzlist1"/>
        <w:numPr>
          <w:ilvl w:val="0"/>
          <w:numId w:val="8"/>
        </w:numPr>
        <w:spacing w:before="60" w:line="276" w:lineRule="auto"/>
        <w:ind w:left="709" w:hanging="284"/>
        <w:jc w:val="both"/>
        <w:rPr>
          <w:sz w:val="26"/>
          <w:szCs w:val="26"/>
        </w:rPr>
      </w:pPr>
      <w:r w:rsidRPr="000A4ECA">
        <w:rPr>
          <w:sz w:val="26"/>
          <w:szCs w:val="26"/>
        </w:rPr>
        <w:t>Wszystkie kwestie, których nie obejmuje regulamin, ustala organizator.</w:t>
      </w:r>
    </w:p>
    <w:p w14:paraId="6484EE7D" w14:textId="77777777" w:rsidR="00DA33BC" w:rsidRDefault="00DA33BC" w:rsidP="00DA33BC">
      <w:pPr>
        <w:spacing w:after="0"/>
        <w:ind w:left="1440"/>
        <w:rPr>
          <w:rFonts w:ascii="Times New Roman" w:hAnsi="Times New Roman" w:cs="Times New Roman"/>
          <w:sz w:val="26"/>
          <w:szCs w:val="26"/>
        </w:rPr>
      </w:pPr>
    </w:p>
    <w:p w14:paraId="5ABE228D" w14:textId="77777777" w:rsidR="00DA33BC" w:rsidRPr="00663249" w:rsidRDefault="00DA33BC" w:rsidP="00DA33BC">
      <w:pPr>
        <w:spacing w:after="0"/>
        <w:ind w:left="14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Osoba wyznaczona do udzielenia d</w:t>
      </w:r>
      <w:r w:rsidRPr="00663249">
        <w:rPr>
          <w:rFonts w:ascii="Times New Roman" w:hAnsi="Times New Roman" w:cs="Times New Roman"/>
          <w:sz w:val="26"/>
          <w:szCs w:val="26"/>
        </w:rPr>
        <w:t>odatkow</w:t>
      </w:r>
      <w:r>
        <w:rPr>
          <w:rFonts w:ascii="Times New Roman" w:hAnsi="Times New Roman" w:cs="Times New Roman"/>
          <w:sz w:val="26"/>
          <w:szCs w:val="26"/>
        </w:rPr>
        <w:t>ych</w:t>
      </w:r>
      <w:r w:rsidRPr="00663249">
        <w:rPr>
          <w:rFonts w:ascii="Times New Roman" w:hAnsi="Times New Roman" w:cs="Times New Roman"/>
          <w:sz w:val="26"/>
          <w:szCs w:val="26"/>
        </w:rPr>
        <w:t xml:space="preserve"> informacj</w:t>
      </w:r>
      <w:r>
        <w:rPr>
          <w:rFonts w:ascii="Times New Roman" w:hAnsi="Times New Roman" w:cs="Times New Roman"/>
          <w:sz w:val="26"/>
          <w:szCs w:val="26"/>
        </w:rPr>
        <w:t xml:space="preserve">i: </w:t>
      </w:r>
      <w:r>
        <w:rPr>
          <w:rFonts w:ascii="Times New Roman" w:hAnsi="Times New Roman" w:cs="Times New Roman"/>
          <w:sz w:val="26"/>
          <w:szCs w:val="26"/>
        </w:rPr>
        <w:br/>
        <w:t xml:space="preserve">Paulina Piróg </w:t>
      </w:r>
      <w:r w:rsidRPr="00663249">
        <w:rPr>
          <w:rFonts w:ascii="Times New Roman" w:hAnsi="Times New Roman" w:cs="Times New Roman"/>
          <w:sz w:val="26"/>
          <w:szCs w:val="26"/>
        </w:rPr>
        <w:t>tel. (15) 841 27 00, w. 223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B405FB3" w14:textId="77777777" w:rsidR="006806B1" w:rsidRDefault="006806B1" w:rsidP="006804EE">
      <w:pPr>
        <w:spacing w:before="120" w:after="0" w:line="10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14:paraId="7FA4461E" w14:textId="77777777" w:rsidR="006806B1" w:rsidRPr="00B12F63" w:rsidRDefault="006806B1" w:rsidP="00B12F63">
      <w:pPr>
        <w:spacing w:before="120" w:after="0" w:line="100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A4ECA">
        <w:rPr>
          <w:rFonts w:ascii="Times New Roman" w:hAnsi="Times New Roman" w:cs="Times New Roman"/>
          <w:b/>
          <w:bCs/>
          <w:sz w:val="26"/>
          <w:szCs w:val="26"/>
        </w:rPr>
        <w:t xml:space="preserve">Zapraszamy do udziału i życzymy wielu pomysłów!!!   </w:t>
      </w:r>
      <w:r w:rsidR="00B12F6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A4ECA">
        <w:rPr>
          <w:rFonts w:ascii="Times New Roman" w:hAnsi="Times New Roman" w:cs="Times New Roman"/>
          <w:b/>
          <w:bCs/>
          <w:i/>
          <w:iCs/>
          <w:sz w:val="26"/>
          <w:szCs w:val="26"/>
        </w:rPr>
        <w:t>Organizatorzy</w:t>
      </w:r>
    </w:p>
    <w:sectPr w:rsidR="006806B1" w:rsidRPr="00B12F63" w:rsidSect="002F634C">
      <w:headerReference w:type="default" r:id="rId10"/>
      <w:pgSz w:w="11906" w:h="16838" w:code="9"/>
      <w:pgMar w:top="2410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C89C6" w14:textId="77777777" w:rsidR="00A82E24" w:rsidRDefault="00A82E24" w:rsidP="00E83E3B">
      <w:pPr>
        <w:spacing w:after="0" w:line="240" w:lineRule="auto"/>
      </w:pPr>
      <w:r>
        <w:separator/>
      </w:r>
    </w:p>
  </w:endnote>
  <w:endnote w:type="continuationSeparator" w:id="0">
    <w:p w14:paraId="51798C2D" w14:textId="77777777" w:rsidR="00A82E24" w:rsidRDefault="00A82E24" w:rsidP="00E83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E2BFD" w14:textId="77777777" w:rsidR="00A82E24" w:rsidRDefault="00A82E24" w:rsidP="00E83E3B">
      <w:pPr>
        <w:spacing w:after="0" w:line="240" w:lineRule="auto"/>
      </w:pPr>
      <w:r>
        <w:separator/>
      </w:r>
    </w:p>
  </w:footnote>
  <w:footnote w:type="continuationSeparator" w:id="0">
    <w:p w14:paraId="638406F2" w14:textId="77777777" w:rsidR="00A82E24" w:rsidRDefault="00A82E24" w:rsidP="00E83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9CF84" w14:textId="21D887D0" w:rsidR="006806B1" w:rsidRDefault="00333269" w:rsidP="001A53CB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9D765AA" wp14:editId="0E4C57FF">
          <wp:simplePos x="0" y="0"/>
          <wp:positionH relativeFrom="column">
            <wp:posOffset>4391025</wp:posOffset>
          </wp:positionH>
          <wp:positionV relativeFrom="paragraph">
            <wp:posOffset>152400</wp:posOffset>
          </wp:positionV>
          <wp:extent cx="1560195" cy="845820"/>
          <wp:effectExtent l="0" t="0" r="0" b="0"/>
          <wp:wrapNone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195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5764171A" wp14:editId="59BBEB37">
          <wp:simplePos x="0" y="0"/>
          <wp:positionH relativeFrom="column">
            <wp:posOffset>2416175</wp:posOffset>
          </wp:positionH>
          <wp:positionV relativeFrom="paragraph">
            <wp:posOffset>6350</wp:posOffset>
          </wp:positionV>
          <wp:extent cx="1231265" cy="1110615"/>
          <wp:effectExtent l="0" t="0" r="0" b="0"/>
          <wp:wrapNone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1110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35D73376" wp14:editId="24668581">
          <wp:simplePos x="0" y="0"/>
          <wp:positionH relativeFrom="margin">
            <wp:posOffset>-5080</wp:posOffset>
          </wp:positionH>
          <wp:positionV relativeFrom="paragraph">
            <wp:posOffset>152400</wp:posOffset>
          </wp:positionV>
          <wp:extent cx="1705610" cy="724535"/>
          <wp:effectExtent l="0" t="0" r="0" b="0"/>
          <wp:wrapTopAndBottom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561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33BC">
      <w:t xml:space="preserve">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B7E7D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428" w:hanging="720"/>
      </w:pPr>
      <w:rPr>
        <w:b/>
        <w:bCs/>
        <w:i w:val="0"/>
        <w:iCs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788" w:hanging="360"/>
      </w:pPr>
      <w:rPr>
        <w:b/>
        <w:bCs/>
        <w:color w:val="000000"/>
      </w:rPr>
    </w:lvl>
    <w:lvl w:ilvl="2">
      <w:start w:val="1"/>
      <w:numFmt w:val="lowerLetter"/>
      <w:lvlText w:val="%2.%3)"/>
      <w:lvlJc w:val="left"/>
      <w:pPr>
        <w:tabs>
          <w:tab w:val="num" w:pos="-2044"/>
        </w:tabs>
        <w:ind w:left="464" w:hanging="180"/>
      </w:pPr>
      <w:rPr>
        <w:b/>
        <w:bCs/>
        <w:color w:val="00000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b/>
        <w:bCs/>
        <w:color w:val="000000"/>
      </w:rPr>
    </w:lvl>
    <w:lvl w:ilvl="4">
      <w:start w:val="1"/>
      <w:numFmt w:val="decimal"/>
      <w:lvlText w:val="%2.%3.%4.%5."/>
      <w:lvlJc w:val="left"/>
      <w:pPr>
        <w:tabs>
          <w:tab w:val="num" w:pos="3948"/>
        </w:tabs>
        <w:ind w:left="3948" w:hanging="360"/>
      </w:pPr>
      <w:rPr>
        <w:b/>
        <w:bCs/>
        <w:color w:val="000000"/>
      </w:rPr>
    </w:lvl>
    <w:lvl w:ilvl="5">
      <w:start w:val="1"/>
      <w:numFmt w:val="decimal"/>
      <w:lvlText w:val="%2.%3.%4.%5.%6."/>
      <w:lvlJc w:val="left"/>
      <w:pPr>
        <w:tabs>
          <w:tab w:val="num" w:pos="4668"/>
        </w:tabs>
        <w:ind w:left="4668" w:hanging="360"/>
      </w:pPr>
      <w:rPr>
        <w:b/>
        <w:bCs/>
        <w:color w:val="000000"/>
      </w:rPr>
    </w:lvl>
    <w:lvl w:ilvl="6">
      <w:start w:val="1"/>
      <w:numFmt w:val="decimal"/>
      <w:lvlText w:val="%2.%3.%4.%5.%6.%7."/>
      <w:lvlJc w:val="left"/>
      <w:pPr>
        <w:tabs>
          <w:tab w:val="num" w:pos="5388"/>
        </w:tabs>
        <w:ind w:left="5388" w:hanging="360"/>
      </w:pPr>
      <w:rPr>
        <w:b/>
        <w:bCs/>
        <w:color w:val="000000"/>
      </w:rPr>
    </w:lvl>
    <w:lvl w:ilvl="7">
      <w:start w:val="1"/>
      <w:numFmt w:val="decimal"/>
      <w:lvlText w:val="%2.%3.%4.%5.%6.%7.%8."/>
      <w:lvlJc w:val="left"/>
      <w:pPr>
        <w:tabs>
          <w:tab w:val="num" w:pos="6108"/>
        </w:tabs>
        <w:ind w:left="6108" w:hanging="360"/>
      </w:pPr>
      <w:rPr>
        <w:b/>
        <w:bCs/>
        <w:color w:val="000000"/>
      </w:rPr>
    </w:lvl>
    <w:lvl w:ilvl="8">
      <w:start w:val="1"/>
      <w:numFmt w:val="decimal"/>
      <w:lvlText w:val="%2.%3.%4.%5.%6.%7.%8.%9."/>
      <w:lvlJc w:val="left"/>
      <w:pPr>
        <w:tabs>
          <w:tab w:val="num" w:pos="6828"/>
        </w:tabs>
        <w:ind w:left="6828" w:hanging="360"/>
      </w:pPr>
      <w:rPr>
        <w:b/>
        <w:bCs/>
        <w:color w:val="000000"/>
      </w:rPr>
    </w:lvl>
  </w:abstractNum>
  <w:abstractNum w:abstractNumId="1" w15:restartNumberingAfterBreak="0">
    <w:nsid w:val="00000003"/>
    <w:multiLevelType w:val="multilevel"/>
    <w:tmpl w:val="EF70543C"/>
    <w:name w:val="WW8Num3"/>
    <w:lvl w:ilvl="0">
      <w:start w:val="1"/>
      <w:numFmt w:val="decimal"/>
      <w:lvlText w:val="%1."/>
      <w:lvlJc w:val="left"/>
      <w:rPr>
        <w:b w:val="0"/>
        <w:bCs/>
        <w:color w:val="00000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B9940C8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decimal"/>
      <w:lvlText w:val="%3)"/>
      <w:lvlJc w:val="left"/>
      <w:pPr>
        <w:tabs>
          <w:tab w:val="num" w:pos="6740"/>
        </w:tabs>
        <w:ind w:left="6740" w:hanging="360"/>
      </w:pPr>
      <w:rPr>
        <w:b w:val="0"/>
        <w:bCs w:val="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7"/>
    <w:multiLevelType w:val="multilevel"/>
    <w:tmpl w:val="AA4CB2C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/>
        <w:bCs/>
        <w:color w:val="00000A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color w:val="00000A"/>
        <w:sz w:val="26"/>
        <w:szCs w:val="26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00000008"/>
    <w:multiLevelType w:val="multilevel"/>
    <w:tmpl w:val="CDB42E36"/>
    <w:name w:val="WW8Num8"/>
    <w:lvl w:ilvl="0">
      <w:start w:val="4"/>
      <w:numFmt w:val="decimal"/>
      <w:lvlText w:val="%1."/>
      <w:lvlJc w:val="left"/>
      <w:pPr>
        <w:tabs>
          <w:tab w:val="num" w:pos="0"/>
        </w:tabs>
        <w:ind w:left="540" w:hanging="360"/>
      </w:pPr>
      <w:rPr>
        <w:b/>
        <w:bCs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2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9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7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4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1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48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580" w:hanging="180"/>
      </w:pPr>
    </w:lvl>
  </w:abstractNum>
  <w:abstractNum w:abstractNumId="6" w15:restartNumberingAfterBreak="0">
    <w:nsid w:val="00000009"/>
    <w:multiLevelType w:val="multilevel"/>
    <w:tmpl w:val="D75EB9BE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055832DB"/>
    <w:multiLevelType w:val="hybridMultilevel"/>
    <w:tmpl w:val="29B6A1F2"/>
    <w:lvl w:ilvl="0" w:tplc="48369F2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79E5D88"/>
    <w:multiLevelType w:val="hybridMultilevel"/>
    <w:tmpl w:val="7A381634"/>
    <w:lvl w:ilvl="0" w:tplc="3188AA00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10541947"/>
    <w:multiLevelType w:val="hybridMultilevel"/>
    <w:tmpl w:val="639480A4"/>
    <w:lvl w:ilvl="0" w:tplc="A7C4918A">
      <w:start w:val="1"/>
      <w:numFmt w:val="decimal"/>
      <w:lvlText w:val="%1)"/>
      <w:lvlJc w:val="left"/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3F11A6"/>
    <w:multiLevelType w:val="hybridMultilevel"/>
    <w:tmpl w:val="954CF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F219E"/>
    <w:multiLevelType w:val="hybridMultilevel"/>
    <w:tmpl w:val="7C9A8A08"/>
    <w:lvl w:ilvl="0" w:tplc="04150011">
      <w:start w:val="1"/>
      <w:numFmt w:val="decimal"/>
      <w:lvlText w:val="%1)"/>
      <w:lvlJc w:val="left"/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F1346B0"/>
    <w:multiLevelType w:val="hybridMultilevel"/>
    <w:tmpl w:val="71682A94"/>
    <w:lvl w:ilvl="0" w:tplc="D174E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A34B4"/>
    <w:multiLevelType w:val="hybridMultilevel"/>
    <w:tmpl w:val="21BEBB46"/>
    <w:lvl w:ilvl="0" w:tplc="3188AA00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23700"/>
    <w:multiLevelType w:val="hybridMultilevel"/>
    <w:tmpl w:val="82FC5D9C"/>
    <w:lvl w:ilvl="0" w:tplc="32680A7C">
      <w:start w:val="1"/>
      <w:numFmt w:val="decimal"/>
      <w:lvlText w:val="%1."/>
      <w:lvlJc w:val="left"/>
      <w:pPr>
        <w:ind w:left="1230" w:hanging="51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 w15:restartNumberingAfterBreak="0">
    <w:nsid w:val="4D783188"/>
    <w:multiLevelType w:val="hybridMultilevel"/>
    <w:tmpl w:val="4C8879FC"/>
    <w:lvl w:ilvl="0" w:tplc="23B643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57F66"/>
    <w:multiLevelType w:val="hybridMultilevel"/>
    <w:tmpl w:val="D58AAC0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16B78"/>
    <w:multiLevelType w:val="hybridMultilevel"/>
    <w:tmpl w:val="CA6AE0A0"/>
    <w:lvl w:ilvl="0" w:tplc="A254E416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F2D8C"/>
    <w:multiLevelType w:val="hybridMultilevel"/>
    <w:tmpl w:val="2C96DD1A"/>
    <w:lvl w:ilvl="0" w:tplc="390038C4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2960F7"/>
    <w:multiLevelType w:val="hybridMultilevel"/>
    <w:tmpl w:val="6F22CC98"/>
    <w:lvl w:ilvl="0" w:tplc="3188AA00">
      <w:start w:val="1"/>
      <w:numFmt w:val="decimal"/>
      <w:lvlText w:val="%1."/>
      <w:lvlJc w:val="left"/>
      <w:pPr>
        <w:ind w:left="1568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00D1434"/>
    <w:multiLevelType w:val="hybridMultilevel"/>
    <w:tmpl w:val="8DC2B582"/>
    <w:lvl w:ilvl="0" w:tplc="04150011">
      <w:start w:val="1"/>
      <w:numFmt w:val="decimal"/>
      <w:lvlText w:val="%1)"/>
      <w:lvlJc w:val="left"/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4817B90"/>
    <w:multiLevelType w:val="multilevel"/>
    <w:tmpl w:val="1918EDD8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/>
        <w:bCs/>
        <w:color w:val="00000A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  <w:rPr>
        <w:color w:val="00000A"/>
        <w:sz w:val="26"/>
        <w:szCs w:val="26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22" w15:restartNumberingAfterBreak="0">
    <w:nsid w:val="660527D7"/>
    <w:multiLevelType w:val="multilevel"/>
    <w:tmpl w:val="40E2992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/>
        <w:bCs/>
        <w:color w:val="00000A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color w:val="00000A"/>
        <w:sz w:val="26"/>
        <w:szCs w:val="26"/>
      </w:rPr>
    </w:lvl>
    <w:lvl w:ilvl="2">
      <w:start w:val="1"/>
      <w:numFmt w:val="decimal"/>
      <w:lvlText w:val="%3)"/>
      <w:lvlJc w:val="left"/>
      <w:pPr>
        <w:ind w:left="30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23" w15:restartNumberingAfterBreak="0">
    <w:nsid w:val="6D35468B"/>
    <w:multiLevelType w:val="hybridMultilevel"/>
    <w:tmpl w:val="81F64BE8"/>
    <w:lvl w:ilvl="0" w:tplc="60B44D2E">
      <w:start w:val="1"/>
      <w:numFmt w:val="lowerLetter"/>
      <w:lvlText w:val="%1)"/>
      <w:lvlJc w:val="left"/>
      <w:pPr>
        <w:ind w:left="193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num w:numId="1" w16cid:durableId="333922405">
    <w:abstractNumId w:val="10"/>
  </w:num>
  <w:num w:numId="2" w16cid:durableId="347371715">
    <w:abstractNumId w:val="2"/>
  </w:num>
  <w:num w:numId="3" w16cid:durableId="3919241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2714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91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70501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934366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33968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41540637">
    <w:abstractNumId w:val="21"/>
  </w:num>
  <w:num w:numId="10" w16cid:durableId="1792673918">
    <w:abstractNumId w:val="14"/>
  </w:num>
  <w:num w:numId="11" w16cid:durableId="2118867119">
    <w:abstractNumId w:val="15"/>
  </w:num>
  <w:num w:numId="12" w16cid:durableId="101145961">
    <w:abstractNumId w:val="18"/>
  </w:num>
  <w:num w:numId="13" w16cid:durableId="1350983734">
    <w:abstractNumId w:val="22"/>
  </w:num>
  <w:num w:numId="14" w16cid:durableId="1206025083">
    <w:abstractNumId w:val="17"/>
  </w:num>
  <w:num w:numId="15" w16cid:durableId="20211845">
    <w:abstractNumId w:val="9"/>
  </w:num>
  <w:num w:numId="16" w16cid:durableId="2013331884">
    <w:abstractNumId w:val="16"/>
  </w:num>
  <w:num w:numId="17" w16cid:durableId="1629428972">
    <w:abstractNumId w:val="20"/>
  </w:num>
  <w:num w:numId="18" w16cid:durableId="763963668">
    <w:abstractNumId w:val="11"/>
  </w:num>
  <w:num w:numId="19" w16cid:durableId="453252634">
    <w:abstractNumId w:val="12"/>
  </w:num>
  <w:num w:numId="20" w16cid:durableId="533543186">
    <w:abstractNumId w:val="7"/>
  </w:num>
  <w:num w:numId="21" w16cid:durableId="749696924">
    <w:abstractNumId w:val="8"/>
  </w:num>
  <w:num w:numId="22" w16cid:durableId="1663503850">
    <w:abstractNumId w:val="19"/>
  </w:num>
  <w:num w:numId="23" w16cid:durableId="134373103">
    <w:abstractNumId w:val="13"/>
  </w:num>
  <w:num w:numId="24" w16cid:durableId="131394909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51"/>
    <w:rsid w:val="00033DDD"/>
    <w:rsid w:val="00055EEE"/>
    <w:rsid w:val="0006263D"/>
    <w:rsid w:val="000A1B4A"/>
    <w:rsid w:val="000A430C"/>
    <w:rsid w:val="000A4ECA"/>
    <w:rsid w:val="000C741A"/>
    <w:rsid w:val="000E1B98"/>
    <w:rsid w:val="00101C6F"/>
    <w:rsid w:val="00103CAB"/>
    <w:rsid w:val="001047DE"/>
    <w:rsid w:val="00110E80"/>
    <w:rsid w:val="001249BA"/>
    <w:rsid w:val="001449BE"/>
    <w:rsid w:val="00146FC7"/>
    <w:rsid w:val="001600F1"/>
    <w:rsid w:val="00180325"/>
    <w:rsid w:val="00182D80"/>
    <w:rsid w:val="00194435"/>
    <w:rsid w:val="001A53CB"/>
    <w:rsid w:val="001C4C19"/>
    <w:rsid w:val="001D2CC4"/>
    <w:rsid w:val="001E4E08"/>
    <w:rsid w:val="00252B8A"/>
    <w:rsid w:val="002546B8"/>
    <w:rsid w:val="0027245D"/>
    <w:rsid w:val="002918EC"/>
    <w:rsid w:val="002C70B0"/>
    <w:rsid w:val="002C7B3D"/>
    <w:rsid w:val="002D0201"/>
    <w:rsid w:val="002D394B"/>
    <w:rsid w:val="002D6DC2"/>
    <w:rsid w:val="002F1540"/>
    <w:rsid w:val="002F1663"/>
    <w:rsid w:val="002F634C"/>
    <w:rsid w:val="00305F8D"/>
    <w:rsid w:val="0033174E"/>
    <w:rsid w:val="00333269"/>
    <w:rsid w:val="00335E36"/>
    <w:rsid w:val="0035163B"/>
    <w:rsid w:val="003E20B8"/>
    <w:rsid w:val="00411AAA"/>
    <w:rsid w:val="00412AB4"/>
    <w:rsid w:val="00424591"/>
    <w:rsid w:val="00430928"/>
    <w:rsid w:val="00433A7C"/>
    <w:rsid w:val="00442EAA"/>
    <w:rsid w:val="0047190E"/>
    <w:rsid w:val="004738DC"/>
    <w:rsid w:val="0047682C"/>
    <w:rsid w:val="00497501"/>
    <w:rsid w:val="004C6D65"/>
    <w:rsid w:val="00514A40"/>
    <w:rsid w:val="00566736"/>
    <w:rsid w:val="00587718"/>
    <w:rsid w:val="005D286C"/>
    <w:rsid w:val="005D7495"/>
    <w:rsid w:val="00617783"/>
    <w:rsid w:val="006259FB"/>
    <w:rsid w:val="00627C14"/>
    <w:rsid w:val="006345FC"/>
    <w:rsid w:val="00666EDA"/>
    <w:rsid w:val="006804EE"/>
    <w:rsid w:val="006806B1"/>
    <w:rsid w:val="00703E0E"/>
    <w:rsid w:val="00743E0A"/>
    <w:rsid w:val="00752E52"/>
    <w:rsid w:val="007776B9"/>
    <w:rsid w:val="00790716"/>
    <w:rsid w:val="00794B40"/>
    <w:rsid w:val="007B4CDE"/>
    <w:rsid w:val="007C1633"/>
    <w:rsid w:val="007D6C69"/>
    <w:rsid w:val="007E50B0"/>
    <w:rsid w:val="008026D5"/>
    <w:rsid w:val="0081268F"/>
    <w:rsid w:val="00826483"/>
    <w:rsid w:val="00826A3F"/>
    <w:rsid w:val="00827EA3"/>
    <w:rsid w:val="008326E0"/>
    <w:rsid w:val="00854DCC"/>
    <w:rsid w:val="008576CE"/>
    <w:rsid w:val="008648C0"/>
    <w:rsid w:val="008761B6"/>
    <w:rsid w:val="00876290"/>
    <w:rsid w:val="00895384"/>
    <w:rsid w:val="009430ED"/>
    <w:rsid w:val="00961ADA"/>
    <w:rsid w:val="00A22174"/>
    <w:rsid w:val="00A44BE7"/>
    <w:rsid w:val="00A82E24"/>
    <w:rsid w:val="00A866CA"/>
    <w:rsid w:val="00A91390"/>
    <w:rsid w:val="00A928C8"/>
    <w:rsid w:val="00B12F63"/>
    <w:rsid w:val="00B16B72"/>
    <w:rsid w:val="00B67998"/>
    <w:rsid w:val="00BB46B8"/>
    <w:rsid w:val="00BC7629"/>
    <w:rsid w:val="00C33D65"/>
    <w:rsid w:val="00C73641"/>
    <w:rsid w:val="00C82351"/>
    <w:rsid w:val="00C85F17"/>
    <w:rsid w:val="00C93C95"/>
    <w:rsid w:val="00CF7E20"/>
    <w:rsid w:val="00D23DEF"/>
    <w:rsid w:val="00D25EA1"/>
    <w:rsid w:val="00D41F10"/>
    <w:rsid w:val="00D42A98"/>
    <w:rsid w:val="00D54FBE"/>
    <w:rsid w:val="00D60A09"/>
    <w:rsid w:val="00D85036"/>
    <w:rsid w:val="00D86505"/>
    <w:rsid w:val="00DA33BC"/>
    <w:rsid w:val="00DB5EF8"/>
    <w:rsid w:val="00DE1493"/>
    <w:rsid w:val="00E612F5"/>
    <w:rsid w:val="00E83E3B"/>
    <w:rsid w:val="00E909CF"/>
    <w:rsid w:val="00EB5DEC"/>
    <w:rsid w:val="00EC1DAB"/>
    <w:rsid w:val="00EC2B0F"/>
    <w:rsid w:val="00EC6883"/>
    <w:rsid w:val="00ED1DBF"/>
    <w:rsid w:val="00F21C7B"/>
    <w:rsid w:val="00F2304F"/>
    <w:rsid w:val="00F35033"/>
    <w:rsid w:val="00F47364"/>
    <w:rsid w:val="00FA6866"/>
    <w:rsid w:val="00FB77D2"/>
    <w:rsid w:val="00FC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021074"/>
  <w15:chartTrackingRefBased/>
  <w15:docId w15:val="{59866ACD-F90E-4561-90E1-81CC8BE7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CC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47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47364"/>
    <w:rPr>
      <w:rFonts w:ascii="Tahoma" w:hAnsi="Tahoma" w:cs="Tahoma"/>
      <w:sz w:val="16"/>
      <w:szCs w:val="16"/>
    </w:rPr>
  </w:style>
  <w:style w:type="paragraph" w:customStyle="1" w:styleId="text-center">
    <w:name w:val="text-center"/>
    <w:basedOn w:val="Normalny"/>
    <w:uiPriority w:val="99"/>
    <w:rsid w:val="00F47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E83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E3B"/>
  </w:style>
  <w:style w:type="paragraph" w:styleId="Stopka">
    <w:name w:val="footer"/>
    <w:basedOn w:val="Normalny"/>
    <w:link w:val="StopkaZnak"/>
    <w:uiPriority w:val="99"/>
    <w:rsid w:val="00E83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E3B"/>
  </w:style>
  <w:style w:type="character" w:styleId="Hipercze">
    <w:name w:val="Hyperlink"/>
    <w:uiPriority w:val="99"/>
    <w:semiHidden/>
    <w:rsid w:val="006804EE"/>
    <w:rPr>
      <w:rFonts w:ascii="Times New Roman" w:hAnsi="Times New Roman"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6804EE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99"/>
    <w:qFormat/>
    <w:rsid w:val="0081268F"/>
    <w:rPr>
      <w:rFonts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D23DEF"/>
    <w:pPr>
      <w:ind w:left="720"/>
      <w:contextualSpacing/>
    </w:pPr>
  </w:style>
  <w:style w:type="character" w:styleId="Nierozpoznanawzmianka">
    <w:name w:val="Unresolved Mention"/>
    <w:uiPriority w:val="99"/>
    <w:semiHidden/>
    <w:unhideWhenUsed/>
    <w:rsid w:val="00876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4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nizan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pirog@powiatnizanski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DFADF-CA1B-4F91-BC63-4D4463C89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Links>
    <vt:vector size="12" baseType="variant">
      <vt:variant>
        <vt:i4>4456566</vt:i4>
      </vt:variant>
      <vt:variant>
        <vt:i4>3</vt:i4>
      </vt:variant>
      <vt:variant>
        <vt:i4>0</vt:i4>
      </vt:variant>
      <vt:variant>
        <vt:i4>5</vt:i4>
      </vt:variant>
      <vt:variant>
        <vt:lpwstr>mailto:ppirog@powiatnizanski.pl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http://powiatnizanski.pl/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Kurlej</dc:creator>
  <cp:keywords/>
  <cp:lastModifiedBy>Jarosław Zalewski</cp:lastModifiedBy>
  <cp:revision>2</cp:revision>
  <cp:lastPrinted>2025-08-22T14:44:00Z</cp:lastPrinted>
  <dcterms:created xsi:type="dcterms:W3CDTF">2026-08-05T13:17:00Z</dcterms:created>
  <dcterms:modified xsi:type="dcterms:W3CDTF">2026-08-05T13:17:00Z</dcterms:modified>
</cp:coreProperties>
</file>